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2E7C" w14:textId="77777777" w:rsidR="00FD17D7" w:rsidRPr="00F234D2" w:rsidRDefault="00FD17D7" w:rsidP="00FD17D7">
      <w:pPr>
        <w:pStyle w:val="RZAnlage"/>
      </w:pPr>
      <w:bookmarkStart w:id="0" w:name="_GoBack"/>
      <w:r w:rsidRPr="00F234D2">
        <w:t>Anlage 6</w:t>
      </w:r>
      <w:r w:rsidR="003F60CB" w:rsidRPr="00F234D2">
        <w:t>.</w:t>
      </w:r>
      <w:r w:rsidRPr="00F234D2">
        <w:t>5</w:t>
      </w:r>
    </w:p>
    <w:p w14:paraId="69EB306C" w14:textId="77777777" w:rsidR="00DB66CB" w:rsidRPr="00F234D2" w:rsidRDefault="00187607" w:rsidP="00FD17D7">
      <w:pPr>
        <w:pStyle w:val="RZberschrift"/>
      </w:pPr>
      <w:r w:rsidRPr="00F234D2">
        <w:t>Ausbildungsinhalte</w:t>
      </w:r>
    </w:p>
    <w:p w14:paraId="7EAD9638" w14:textId="77777777" w:rsidR="000153BF" w:rsidRPr="00F234D2" w:rsidRDefault="00AA7A6D" w:rsidP="00FD17D7">
      <w:pPr>
        <w:pStyle w:val="RZberschrift"/>
      </w:pPr>
      <w:r w:rsidRPr="00F234D2">
        <w:t>zum Sonderfach</w:t>
      </w:r>
      <w:r w:rsidR="00594B05" w:rsidRPr="00F234D2">
        <w:t xml:space="preserve"> </w:t>
      </w:r>
      <w:r w:rsidR="00755359" w:rsidRPr="00F234D2">
        <w:t>Neurochirurgie</w:t>
      </w:r>
    </w:p>
    <w:p w14:paraId="6468CD44" w14:textId="77777777" w:rsidR="00AA7A6D" w:rsidRPr="00F234D2" w:rsidRDefault="00AA7A6D" w:rsidP="00FD17D7">
      <w:pPr>
        <w:pStyle w:val="RZberschrift"/>
      </w:pPr>
    </w:p>
    <w:p w14:paraId="23978B56" w14:textId="77777777" w:rsidR="00187607" w:rsidRPr="00F234D2" w:rsidRDefault="000D34F0" w:rsidP="00FD17D7">
      <w:pPr>
        <w:pStyle w:val="RZberschrift"/>
      </w:pPr>
      <w:r w:rsidRPr="00F234D2">
        <w:t>Sonderfach Grundausbildung</w:t>
      </w:r>
      <w:r w:rsidR="00FA75ED" w:rsidRPr="00F234D2">
        <w:t xml:space="preserve"> (36</w:t>
      </w:r>
      <w:r w:rsidR="00003870" w:rsidRPr="00F234D2">
        <w:t xml:space="preserve"> Monate</w:t>
      </w:r>
      <w:r w:rsidR="00FA75ED" w:rsidRPr="00F234D2">
        <w:t>)</w:t>
      </w:r>
    </w:p>
    <w:p w14:paraId="07C92FB9" w14:textId="77777777" w:rsidR="00187607" w:rsidRPr="00F234D2" w:rsidRDefault="00187607" w:rsidP="00FD17D7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2D78FA67" w14:textId="77777777" w:rsidTr="00680AF4">
        <w:tc>
          <w:tcPr>
            <w:tcW w:w="9526" w:type="dxa"/>
          </w:tcPr>
          <w:p w14:paraId="4C3878A4" w14:textId="77777777" w:rsidR="000153BF" w:rsidRPr="00F234D2" w:rsidRDefault="00764A47" w:rsidP="00346BE9">
            <w:pPr>
              <w:pStyle w:val="RZABC"/>
            </w:pPr>
            <w:r w:rsidRPr="00F234D2">
              <w:t>A)</w:t>
            </w:r>
            <w:r w:rsidRPr="00F234D2">
              <w:tab/>
            </w:r>
            <w:r w:rsidR="000153BF" w:rsidRPr="00F234D2">
              <w:t xml:space="preserve">Kenntnisse </w:t>
            </w:r>
          </w:p>
        </w:tc>
      </w:tr>
      <w:tr w:rsidR="00F234D2" w:rsidRPr="00F234D2" w14:paraId="323FFEF6" w14:textId="77777777" w:rsidTr="00680AF4">
        <w:tc>
          <w:tcPr>
            <w:tcW w:w="9526" w:type="dxa"/>
          </w:tcPr>
          <w:p w14:paraId="152B1E8F" w14:textId="77777777" w:rsidR="00A0343E" w:rsidRPr="00F234D2" w:rsidRDefault="00A0343E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Grundlagen der multidisziplinären Koordination und Kooperation, insbesondere mit anderen Gesundheitsberufen und Möglichkeiten der Rehabilitation</w:t>
            </w:r>
          </w:p>
        </w:tc>
      </w:tr>
      <w:tr w:rsidR="00F234D2" w:rsidRPr="00F234D2" w14:paraId="0DD41CD0" w14:textId="77777777" w:rsidTr="00680AF4">
        <w:tc>
          <w:tcPr>
            <w:tcW w:w="9526" w:type="dxa"/>
          </w:tcPr>
          <w:p w14:paraId="5C24E0E2" w14:textId="77777777" w:rsidR="000153BF" w:rsidRPr="00F234D2" w:rsidRDefault="0088504F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Psychosomatische Medizin</w:t>
            </w:r>
          </w:p>
        </w:tc>
      </w:tr>
      <w:tr w:rsidR="00F234D2" w:rsidRPr="00F234D2" w14:paraId="58B828FD" w14:textId="77777777" w:rsidTr="00680AF4">
        <w:tc>
          <w:tcPr>
            <w:tcW w:w="9526" w:type="dxa"/>
          </w:tcPr>
          <w:p w14:paraId="1D6221D2" w14:textId="77777777" w:rsidR="00183B83" w:rsidRPr="00F234D2" w:rsidRDefault="00183B83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Radiotherapie</w:t>
            </w:r>
          </w:p>
        </w:tc>
      </w:tr>
      <w:tr w:rsidR="00F234D2" w:rsidRPr="00F234D2" w14:paraId="7D94806F" w14:textId="77777777" w:rsidTr="00680AF4">
        <w:tc>
          <w:tcPr>
            <w:tcW w:w="9526" w:type="dxa"/>
          </w:tcPr>
          <w:p w14:paraId="2C09587D" w14:textId="77777777" w:rsidR="00A0343E" w:rsidRPr="00F234D2" w:rsidRDefault="0053671B" w:rsidP="0053671B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P</w:t>
            </w:r>
            <w:r w:rsidR="00A0343E" w:rsidRPr="00F234D2">
              <w:t>hysikalische Therapie</w:t>
            </w:r>
          </w:p>
        </w:tc>
      </w:tr>
      <w:tr w:rsidR="00F234D2" w:rsidRPr="00F234D2" w14:paraId="1576F8E6" w14:textId="77777777" w:rsidTr="00680AF4">
        <w:tc>
          <w:tcPr>
            <w:tcW w:w="9526" w:type="dxa"/>
          </w:tcPr>
          <w:p w14:paraId="45101809" w14:textId="77777777" w:rsidR="00F90367" w:rsidRPr="00F234D2" w:rsidRDefault="00F90367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Schmerztherapie</w:t>
            </w:r>
          </w:p>
        </w:tc>
      </w:tr>
      <w:tr w:rsidR="00F234D2" w:rsidRPr="00F234D2" w14:paraId="3446EDBE" w14:textId="77777777" w:rsidTr="00680AF4">
        <w:tc>
          <w:tcPr>
            <w:tcW w:w="9526" w:type="dxa"/>
          </w:tcPr>
          <w:p w14:paraId="10374B0D" w14:textId="77777777" w:rsidR="00F90367" w:rsidRPr="00F234D2" w:rsidRDefault="005741A0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 xml:space="preserve">Betreuung </w:t>
            </w:r>
            <w:r w:rsidR="00003870" w:rsidRPr="00F234D2">
              <w:t>von Menschen mit besonderen Bedürfnissen</w:t>
            </w:r>
          </w:p>
        </w:tc>
      </w:tr>
      <w:tr w:rsidR="00F234D2" w:rsidRPr="00F234D2" w14:paraId="541D5074" w14:textId="77777777" w:rsidTr="00680AF4">
        <w:tc>
          <w:tcPr>
            <w:tcW w:w="9526" w:type="dxa"/>
          </w:tcPr>
          <w:p w14:paraId="201B5875" w14:textId="77777777" w:rsidR="00F90367" w:rsidRPr="00F234D2" w:rsidRDefault="00F90367" w:rsidP="0041358A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 xml:space="preserve">Gesundheitsberatung, Prävention, Vorsorgemedizin </w:t>
            </w:r>
          </w:p>
        </w:tc>
      </w:tr>
      <w:tr w:rsidR="00F234D2" w:rsidRPr="00F234D2" w14:paraId="4FECDA66" w14:textId="77777777" w:rsidTr="00680AF4">
        <w:tc>
          <w:tcPr>
            <w:tcW w:w="9526" w:type="dxa"/>
          </w:tcPr>
          <w:p w14:paraId="03A444B7" w14:textId="77777777" w:rsidR="00562EEC" w:rsidRPr="00F234D2" w:rsidRDefault="00562EEC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Neuroanatomie, Neurohistologie, Neurophysiologie, Neuropathologie, Neuropharmakologie, Genetik, Biome</w:t>
            </w:r>
            <w:r w:rsidR="00664EF2" w:rsidRPr="00F234D2">
              <w:t>chanik, Immunologie und Hygiene</w:t>
            </w:r>
          </w:p>
        </w:tc>
      </w:tr>
      <w:tr w:rsidR="00F234D2" w:rsidRPr="00F234D2" w14:paraId="67B56BD5" w14:textId="77777777" w:rsidTr="00680AF4">
        <w:tc>
          <w:tcPr>
            <w:tcW w:w="9526" w:type="dxa"/>
          </w:tcPr>
          <w:p w14:paraId="4C83648E" w14:textId="77777777" w:rsidR="000B0448" w:rsidRPr="00F234D2" w:rsidRDefault="000B0448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F234D2" w:rsidRPr="00F234D2" w14:paraId="551D4673" w14:textId="77777777" w:rsidTr="00680AF4">
        <w:tc>
          <w:tcPr>
            <w:tcW w:w="9526" w:type="dxa"/>
          </w:tcPr>
          <w:p w14:paraId="35F6B8D3" w14:textId="77777777" w:rsidR="000B0448" w:rsidRPr="00F234D2" w:rsidRDefault="000B0448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Grundlagen der Dokumentation und Arzthaftung</w:t>
            </w:r>
          </w:p>
        </w:tc>
      </w:tr>
      <w:tr w:rsidR="00F234D2" w:rsidRPr="00F234D2" w14:paraId="196C5875" w14:textId="77777777" w:rsidTr="00680AF4">
        <w:tc>
          <w:tcPr>
            <w:tcW w:w="9526" w:type="dxa"/>
          </w:tcPr>
          <w:p w14:paraId="5F2494C6" w14:textId="77777777" w:rsidR="00A0343E" w:rsidRPr="00F234D2" w:rsidRDefault="00A0343E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Grundlagen der multidisziplinären Koordination und Kooperation, insbesondere mit anderen Gesundheitsberufen und Möglichkeiten der Rehabilitation</w:t>
            </w:r>
          </w:p>
        </w:tc>
      </w:tr>
      <w:tr w:rsidR="00F234D2" w:rsidRPr="00F234D2" w14:paraId="0F34FC1F" w14:textId="77777777" w:rsidTr="00680AF4">
        <w:tc>
          <w:tcPr>
            <w:tcW w:w="9526" w:type="dxa"/>
          </w:tcPr>
          <w:p w14:paraId="6C8A42E3" w14:textId="77777777" w:rsidR="000B0448" w:rsidRPr="00F234D2" w:rsidRDefault="0053671B" w:rsidP="0053671B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G</w:t>
            </w:r>
            <w:r w:rsidR="000B0448" w:rsidRPr="00F234D2">
              <w:t>esundheitsökonomische Auswirkungen ärztlichen Handelns</w:t>
            </w:r>
          </w:p>
        </w:tc>
      </w:tr>
      <w:tr w:rsidR="00F234D2" w:rsidRPr="00F234D2" w14:paraId="19B28FBA" w14:textId="77777777" w:rsidTr="00680AF4">
        <w:tc>
          <w:tcPr>
            <w:tcW w:w="9526" w:type="dxa"/>
          </w:tcPr>
          <w:p w14:paraId="7EB8FC43" w14:textId="77777777" w:rsidR="000B0448" w:rsidRPr="00F234D2" w:rsidRDefault="000B0448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Ethik ärztlichen Handelns</w:t>
            </w:r>
          </w:p>
        </w:tc>
      </w:tr>
      <w:tr w:rsidR="00F234D2" w:rsidRPr="00F234D2" w14:paraId="31DEBAF6" w14:textId="77777777" w:rsidTr="00680AF4">
        <w:tc>
          <w:tcPr>
            <w:tcW w:w="9526" w:type="dxa"/>
          </w:tcPr>
          <w:p w14:paraId="72408FEF" w14:textId="77777777" w:rsidR="000B0448" w:rsidRPr="00F234D2" w:rsidRDefault="000B0448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Maßnahmen zur Patientensicherheit</w:t>
            </w:r>
          </w:p>
        </w:tc>
      </w:tr>
      <w:tr w:rsidR="00F234D2" w:rsidRPr="00F234D2" w14:paraId="396C5457" w14:textId="77777777" w:rsidTr="00680AF4">
        <w:tc>
          <w:tcPr>
            <w:tcW w:w="9526" w:type="dxa"/>
          </w:tcPr>
          <w:p w14:paraId="48B74203" w14:textId="77777777" w:rsidR="000B0448" w:rsidRPr="00F234D2" w:rsidRDefault="000B0448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Palliativmedizin</w:t>
            </w:r>
          </w:p>
        </w:tc>
      </w:tr>
      <w:tr w:rsidR="000B0448" w:rsidRPr="00F234D2" w14:paraId="0903FE2C" w14:textId="77777777" w:rsidTr="00680AF4">
        <w:tc>
          <w:tcPr>
            <w:tcW w:w="9526" w:type="dxa"/>
          </w:tcPr>
          <w:p w14:paraId="0BEC72FD" w14:textId="77777777" w:rsidR="000B0448" w:rsidRPr="00F234D2" w:rsidRDefault="000B0448" w:rsidP="00DE1F7F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F234D2">
              <w:t>Geriatrie</w:t>
            </w:r>
          </w:p>
        </w:tc>
      </w:tr>
    </w:tbl>
    <w:p w14:paraId="793AA28A" w14:textId="77777777" w:rsidR="004726AB" w:rsidRPr="00F234D2" w:rsidRDefault="004726AB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4DF52FBE" w14:textId="77777777" w:rsidTr="00754EC3">
        <w:tc>
          <w:tcPr>
            <w:tcW w:w="9526" w:type="dxa"/>
          </w:tcPr>
          <w:p w14:paraId="597A900D" w14:textId="77777777" w:rsidR="000153BF" w:rsidRPr="00F234D2" w:rsidRDefault="00764A47" w:rsidP="00346BE9">
            <w:pPr>
              <w:pStyle w:val="RZABC"/>
            </w:pPr>
            <w:r w:rsidRPr="00F234D2">
              <w:t>B)</w:t>
            </w:r>
            <w:r w:rsidRPr="00F234D2">
              <w:tab/>
            </w:r>
            <w:r w:rsidR="00AA7A6D" w:rsidRPr="00F234D2">
              <w:t>Erfahrungen</w:t>
            </w:r>
          </w:p>
        </w:tc>
      </w:tr>
      <w:tr w:rsidR="00F234D2" w:rsidRPr="00F234D2" w14:paraId="17367FA6" w14:textId="77777777" w:rsidTr="00754EC3">
        <w:tc>
          <w:tcPr>
            <w:tcW w:w="9526" w:type="dxa"/>
          </w:tcPr>
          <w:p w14:paraId="2E65ECB4" w14:textId="443E38BA" w:rsidR="00754EC3" w:rsidRPr="00F234D2" w:rsidRDefault="00754EC3" w:rsidP="00754EC3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Neurochirurgische Behandlungen von Erkrankungen des Gehirns und seiner Hüllen, des Schädels und der Schädelbasis und der jeweiligen Blutversorgung, der Hypophyse, der Hirn- und Spinalnerven sowie peripheren Nerven und des autonomen Nervensystems sowie Erkrankungen des Rückenmarks und seiner Hüllen und der Wirbelsäule</w:t>
            </w:r>
          </w:p>
        </w:tc>
      </w:tr>
      <w:tr w:rsidR="00F234D2" w:rsidRPr="00F234D2" w14:paraId="67382DF2" w14:textId="77777777" w:rsidTr="00754EC3">
        <w:tc>
          <w:tcPr>
            <w:tcW w:w="9526" w:type="dxa"/>
          </w:tcPr>
          <w:p w14:paraId="523570E0" w14:textId="77777777" w:rsidR="000153BF" w:rsidRPr="00F234D2" w:rsidRDefault="008F0631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Fachspezifisch</w:t>
            </w:r>
            <w:r w:rsidR="00515526" w:rsidRPr="00F234D2">
              <w:t xml:space="preserve">e neurochirurgische </w:t>
            </w:r>
            <w:r w:rsidRPr="00F234D2">
              <w:t xml:space="preserve">Diagnostik </w:t>
            </w:r>
          </w:p>
        </w:tc>
      </w:tr>
      <w:tr w:rsidR="00F234D2" w:rsidRPr="00F234D2" w14:paraId="5EC5EEB9" w14:textId="77777777" w:rsidTr="00754EC3">
        <w:tc>
          <w:tcPr>
            <w:tcW w:w="9526" w:type="dxa"/>
          </w:tcPr>
          <w:p w14:paraId="71477E51" w14:textId="77777777" w:rsidR="000153BF" w:rsidRPr="00F234D2" w:rsidRDefault="008F0631" w:rsidP="00CD1E4E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Instrumenten-</w:t>
            </w:r>
            <w:r w:rsidR="009A090F" w:rsidRPr="00F234D2">
              <w:t xml:space="preserve">, Biomaterialien- und </w:t>
            </w:r>
            <w:proofErr w:type="spellStart"/>
            <w:r w:rsidR="009A090F" w:rsidRPr="00F234D2">
              <w:t>Implantatkunde</w:t>
            </w:r>
            <w:proofErr w:type="spellEnd"/>
            <w:r w:rsidRPr="00F234D2">
              <w:t xml:space="preserve"> </w:t>
            </w:r>
            <w:r w:rsidR="00CD1E4E" w:rsidRPr="00F234D2">
              <w:t>sowie</w:t>
            </w:r>
            <w:r w:rsidRPr="00F234D2">
              <w:t xml:space="preserve"> Gerätekunde</w:t>
            </w:r>
          </w:p>
        </w:tc>
      </w:tr>
      <w:tr w:rsidR="00F234D2" w:rsidRPr="00F234D2" w14:paraId="1B8AD9B9" w14:textId="77777777" w:rsidTr="00754EC3">
        <w:tc>
          <w:tcPr>
            <w:tcW w:w="9526" w:type="dxa"/>
          </w:tcPr>
          <w:p w14:paraId="6A640E70" w14:textId="77777777" w:rsidR="00496438" w:rsidRPr="00F234D2" w:rsidRDefault="00B8728D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S</w:t>
            </w:r>
            <w:r w:rsidR="00496438" w:rsidRPr="00F234D2">
              <w:t>tereotaktische Neurochirurgie und funktionelle Neurochirurgie</w:t>
            </w:r>
            <w:r w:rsidR="00680E23" w:rsidRPr="00F234D2">
              <w:t xml:space="preserve"> von Schmerz, B</w:t>
            </w:r>
            <w:r w:rsidR="000B0448" w:rsidRPr="00F234D2">
              <w:t>ewegungsstörungen und Epilepsie</w:t>
            </w:r>
          </w:p>
        </w:tc>
      </w:tr>
      <w:tr w:rsidR="00F234D2" w:rsidRPr="00F234D2" w14:paraId="038D5770" w14:textId="77777777" w:rsidTr="00754EC3">
        <w:tc>
          <w:tcPr>
            <w:tcW w:w="9526" w:type="dxa"/>
          </w:tcPr>
          <w:p w14:paraId="38CF4B6D" w14:textId="77777777" w:rsidR="008F0631" w:rsidRPr="00F234D2" w:rsidRDefault="002845DF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Neurotraumatologie</w:t>
            </w:r>
          </w:p>
        </w:tc>
      </w:tr>
      <w:tr w:rsidR="00F234D2" w:rsidRPr="00F234D2" w14:paraId="6187F660" w14:textId="77777777" w:rsidTr="00754EC3">
        <w:tc>
          <w:tcPr>
            <w:tcW w:w="9526" w:type="dxa"/>
          </w:tcPr>
          <w:p w14:paraId="60601810" w14:textId="77777777" w:rsidR="008F0631" w:rsidRPr="00F234D2" w:rsidRDefault="00496438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P</w:t>
            </w:r>
            <w:r w:rsidR="002845DF" w:rsidRPr="00F234D2">
              <w:t>ädiatrische Neurochirurgie</w:t>
            </w:r>
          </w:p>
        </w:tc>
      </w:tr>
      <w:tr w:rsidR="00F234D2" w:rsidRPr="00F234D2" w14:paraId="015841DC" w14:textId="77777777" w:rsidTr="00754EC3">
        <w:tc>
          <w:tcPr>
            <w:tcW w:w="9526" w:type="dxa"/>
          </w:tcPr>
          <w:p w14:paraId="3803B58A" w14:textId="77777777" w:rsidR="008F0631" w:rsidRPr="00F234D2" w:rsidRDefault="00496438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F</w:t>
            </w:r>
            <w:r w:rsidR="002845DF" w:rsidRPr="00F234D2">
              <w:t>unktionelle Neurochirurgie</w:t>
            </w:r>
          </w:p>
        </w:tc>
      </w:tr>
      <w:tr w:rsidR="00F234D2" w:rsidRPr="00F234D2" w14:paraId="74AB61C3" w14:textId="77777777" w:rsidTr="00754EC3">
        <w:tc>
          <w:tcPr>
            <w:tcW w:w="9526" w:type="dxa"/>
          </w:tcPr>
          <w:p w14:paraId="31E3366A" w14:textId="77777777" w:rsidR="008F0631" w:rsidRPr="00F234D2" w:rsidRDefault="00496438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V</w:t>
            </w:r>
            <w:r w:rsidR="002845DF" w:rsidRPr="00F234D2">
              <w:t>askuläre Neurochirurgie</w:t>
            </w:r>
          </w:p>
        </w:tc>
      </w:tr>
      <w:tr w:rsidR="00F234D2" w:rsidRPr="00F234D2" w14:paraId="3E6D6131" w14:textId="77777777" w:rsidTr="00754EC3">
        <w:tc>
          <w:tcPr>
            <w:tcW w:w="9526" w:type="dxa"/>
          </w:tcPr>
          <w:p w14:paraId="6DD278B3" w14:textId="77777777" w:rsidR="008F0631" w:rsidRPr="00F234D2" w:rsidRDefault="00496438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proofErr w:type="spellStart"/>
            <w:r w:rsidRPr="00F234D2">
              <w:t>E</w:t>
            </w:r>
            <w:r w:rsidR="002845DF" w:rsidRPr="00F234D2">
              <w:t>ndovaskuläre</w:t>
            </w:r>
            <w:proofErr w:type="spellEnd"/>
            <w:r w:rsidR="002845DF" w:rsidRPr="00F234D2">
              <w:t xml:space="preserve"> Neurochirurgie</w:t>
            </w:r>
          </w:p>
        </w:tc>
      </w:tr>
      <w:tr w:rsidR="00F234D2" w:rsidRPr="00F234D2" w14:paraId="1114BFB9" w14:textId="77777777" w:rsidTr="00754EC3">
        <w:tc>
          <w:tcPr>
            <w:tcW w:w="9526" w:type="dxa"/>
          </w:tcPr>
          <w:p w14:paraId="05365984" w14:textId="77777777" w:rsidR="008F0631" w:rsidRPr="00F234D2" w:rsidRDefault="002845DF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 xml:space="preserve">Neurochirurgie der Schädelbasis </w:t>
            </w:r>
          </w:p>
        </w:tc>
      </w:tr>
      <w:tr w:rsidR="00F234D2" w:rsidRPr="00F234D2" w14:paraId="35C92BA0" w14:textId="77777777" w:rsidTr="00754EC3">
        <w:tc>
          <w:tcPr>
            <w:tcW w:w="9526" w:type="dxa"/>
          </w:tcPr>
          <w:p w14:paraId="640BDA78" w14:textId="66CB3B39" w:rsidR="008F0631" w:rsidRPr="00F234D2" w:rsidRDefault="00754EC3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S</w:t>
            </w:r>
            <w:r w:rsidR="002845DF" w:rsidRPr="00F234D2">
              <w:t xml:space="preserve">pinale Neurochirurgie </w:t>
            </w:r>
          </w:p>
        </w:tc>
      </w:tr>
      <w:tr w:rsidR="00F234D2" w:rsidRPr="00F234D2" w14:paraId="5C65760F" w14:textId="77777777" w:rsidTr="00754EC3">
        <w:tc>
          <w:tcPr>
            <w:tcW w:w="9526" w:type="dxa"/>
          </w:tcPr>
          <w:p w14:paraId="685D3FCC" w14:textId="3B6F0E71" w:rsidR="00754EC3" w:rsidRPr="00F234D2" w:rsidRDefault="00754EC3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Onkologische Neurochirurgie</w:t>
            </w:r>
          </w:p>
        </w:tc>
      </w:tr>
      <w:tr w:rsidR="00F234D2" w:rsidRPr="00F234D2" w14:paraId="40D31F37" w14:textId="77777777" w:rsidTr="00754EC3">
        <w:tc>
          <w:tcPr>
            <w:tcW w:w="9526" w:type="dxa"/>
          </w:tcPr>
          <w:p w14:paraId="019B6089" w14:textId="77777777" w:rsidR="00105106" w:rsidRPr="00F234D2" w:rsidRDefault="002845DF" w:rsidP="009A068D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Neuroradiochirurgi</w:t>
            </w:r>
            <w:r w:rsidR="009A068D" w:rsidRPr="00F234D2">
              <w:t>e</w:t>
            </w:r>
          </w:p>
        </w:tc>
      </w:tr>
      <w:tr w:rsidR="00F234D2" w:rsidRPr="00F234D2" w14:paraId="7A476C01" w14:textId="77777777" w:rsidTr="00754EC3">
        <w:tc>
          <w:tcPr>
            <w:tcW w:w="9526" w:type="dxa"/>
          </w:tcPr>
          <w:p w14:paraId="7E616AB4" w14:textId="77777777" w:rsidR="009A068D" w:rsidRPr="00F234D2" w:rsidRDefault="009A068D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Fachspezifische Onkologie (Neuroonkologie) in interdisziplinärer Zusammenarbeit</w:t>
            </w:r>
          </w:p>
        </w:tc>
      </w:tr>
      <w:tr w:rsidR="00F234D2" w:rsidRPr="00F234D2" w14:paraId="3368A5E8" w14:textId="77777777" w:rsidTr="00754EC3">
        <w:tc>
          <w:tcPr>
            <w:tcW w:w="9526" w:type="dxa"/>
          </w:tcPr>
          <w:p w14:paraId="210762DE" w14:textId="77777777" w:rsidR="00764A47" w:rsidRPr="00F234D2" w:rsidRDefault="00764A47" w:rsidP="00DE1F7F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Fachspezifische Qualitätssicherung und Dokumentation</w:t>
            </w:r>
          </w:p>
        </w:tc>
      </w:tr>
      <w:tr w:rsidR="00232A77" w:rsidRPr="00F234D2" w14:paraId="454E1B22" w14:textId="77777777" w:rsidTr="00754EC3">
        <w:tc>
          <w:tcPr>
            <w:tcW w:w="9526" w:type="dxa"/>
          </w:tcPr>
          <w:p w14:paraId="50B18527" w14:textId="498A2CD6" w:rsidR="00E54DD0" w:rsidRPr="00F234D2" w:rsidRDefault="00E54DD0" w:rsidP="00751F27">
            <w:pPr>
              <w:pStyle w:val="RZText"/>
              <w:numPr>
                <w:ilvl w:val="0"/>
                <w:numId w:val="6"/>
              </w:numPr>
              <w:ind w:left="425" w:hanging="425"/>
            </w:pPr>
            <w:r w:rsidRPr="00F234D2">
              <w:t>Strahlenschutz bei Patient</w:t>
            </w:r>
            <w:r w:rsidR="000F5154" w:rsidRPr="00F234D2">
              <w:t>inn</w:t>
            </w:r>
            <w:r w:rsidRPr="00F234D2">
              <w:t>en</w:t>
            </w:r>
            <w:r w:rsidR="000F5154" w:rsidRPr="00F234D2">
              <w:t xml:space="preserve"> und Patienten </w:t>
            </w:r>
            <w:r w:rsidRPr="00F234D2">
              <w:t>und Personal gemäß den geltenden rechtlichen Bestimmungen</w:t>
            </w:r>
          </w:p>
        </w:tc>
      </w:tr>
    </w:tbl>
    <w:p w14:paraId="6073CBC1" w14:textId="77777777" w:rsidR="004726AB" w:rsidRPr="00F234D2" w:rsidRDefault="004726AB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234D2" w:rsidRPr="00F234D2" w14:paraId="7FC97625" w14:textId="77777777" w:rsidTr="00DB5992">
        <w:tc>
          <w:tcPr>
            <w:tcW w:w="7938" w:type="dxa"/>
          </w:tcPr>
          <w:p w14:paraId="555C943D" w14:textId="77777777" w:rsidR="004726AB" w:rsidRPr="00F234D2" w:rsidRDefault="00764A47" w:rsidP="00346BE9">
            <w:pPr>
              <w:pStyle w:val="RZABC"/>
            </w:pPr>
            <w:r w:rsidRPr="00F234D2">
              <w:t>C)</w:t>
            </w:r>
            <w:r w:rsidRPr="00F234D2">
              <w:tab/>
            </w:r>
            <w:r w:rsidR="004726AB" w:rsidRPr="00F234D2">
              <w:t xml:space="preserve">Fertigkeiten </w:t>
            </w:r>
          </w:p>
        </w:tc>
        <w:tc>
          <w:tcPr>
            <w:tcW w:w="1418" w:type="dxa"/>
          </w:tcPr>
          <w:p w14:paraId="5BAFBBEE" w14:textId="77777777" w:rsidR="004726AB" w:rsidRPr="00F234D2" w:rsidRDefault="004726AB" w:rsidP="00682FEE">
            <w:pPr>
              <w:pStyle w:val="RZberschrift"/>
            </w:pPr>
            <w:r w:rsidRPr="00F234D2">
              <w:t>Richtzahl</w:t>
            </w:r>
          </w:p>
        </w:tc>
      </w:tr>
      <w:tr w:rsidR="00F234D2" w:rsidRPr="00F234D2" w14:paraId="58FB8BE2" w14:textId="77777777" w:rsidTr="00DB5992">
        <w:tc>
          <w:tcPr>
            <w:tcW w:w="7938" w:type="dxa"/>
          </w:tcPr>
          <w:p w14:paraId="6EC65DBA" w14:textId="77777777" w:rsidR="004726AB" w:rsidRPr="00F234D2" w:rsidRDefault="004726AB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 xml:space="preserve">Schädelhirntraumen </w:t>
            </w:r>
          </w:p>
        </w:tc>
        <w:tc>
          <w:tcPr>
            <w:tcW w:w="1418" w:type="dxa"/>
          </w:tcPr>
          <w:p w14:paraId="4B06A52D" w14:textId="77777777" w:rsidR="004726AB" w:rsidRPr="00F234D2" w:rsidRDefault="004726AB" w:rsidP="00095264">
            <w:pPr>
              <w:pStyle w:val="RZTextzentriert"/>
            </w:pPr>
            <w:r w:rsidRPr="00F234D2">
              <w:t>20</w:t>
            </w:r>
          </w:p>
        </w:tc>
      </w:tr>
      <w:tr w:rsidR="00F234D2" w:rsidRPr="00F234D2" w14:paraId="5F8FB0D6" w14:textId="77777777" w:rsidTr="00DB5992">
        <w:tc>
          <w:tcPr>
            <w:tcW w:w="7938" w:type="dxa"/>
          </w:tcPr>
          <w:p w14:paraId="45324374" w14:textId="2183DB89" w:rsidR="004726AB" w:rsidRPr="00F234D2" w:rsidRDefault="004726AB" w:rsidP="00941B6A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>Intra</w:t>
            </w:r>
            <w:r w:rsidR="00941B6A" w:rsidRPr="00F234D2">
              <w:t>k</w:t>
            </w:r>
            <w:r w:rsidRPr="00F234D2">
              <w:t xml:space="preserve">ranielle Blutungen, </w:t>
            </w:r>
            <w:r w:rsidR="00941B6A" w:rsidRPr="00F234D2">
              <w:t xml:space="preserve">intrakranielle und spinale </w:t>
            </w:r>
            <w:r w:rsidRPr="00F234D2">
              <w:t xml:space="preserve">Tumore und Infektionen </w:t>
            </w:r>
          </w:p>
        </w:tc>
        <w:tc>
          <w:tcPr>
            <w:tcW w:w="1418" w:type="dxa"/>
          </w:tcPr>
          <w:p w14:paraId="345297A0" w14:textId="77777777" w:rsidR="004726AB" w:rsidRPr="00F234D2" w:rsidRDefault="004726AB" w:rsidP="00095264">
            <w:pPr>
              <w:pStyle w:val="RZTextzentriert"/>
            </w:pPr>
            <w:r w:rsidRPr="00F234D2">
              <w:t>20</w:t>
            </w:r>
          </w:p>
        </w:tc>
      </w:tr>
      <w:tr w:rsidR="00F234D2" w:rsidRPr="00F234D2" w14:paraId="10B5737F" w14:textId="77777777" w:rsidTr="00DB5992">
        <w:tc>
          <w:tcPr>
            <w:tcW w:w="7938" w:type="dxa"/>
          </w:tcPr>
          <w:p w14:paraId="267FE82C" w14:textId="77777777" w:rsidR="004726AB" w:rsidRPr="00F234D2" w:rsidRDefault="004726AB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proofErr w:type="spellStart"/>
            <w:r w:rsidRPr="00F234D2">
              <w:t>Hydrocephalus</w:t>
            </w:r>
            <w:proofErr w:type="spellEnd"/>
            <w:r w:rsidRPr="00F234D2">
              <w:t xml:space="preserve"> und Fehlbildungen </w:t>
            </w:r>
          </w:p>
        </w:tc>
        <w:tc>
          <w:tcPr>
            <w:tcW w:w="1418" w:type="dxa"/>
          </w:tcPr>
          <w:p w14:paraId="13FA9F14" w14:textId="77777777" w:rsidR="004726AB" w:rsidRPr="00F234D2" w:rsidRDefault="004726AB" w:rsidP="00095264">
            <w:pPr>
              <w:pStyle w:val="RZTextzentriert"/>
            </w:pPr>
            <w:r w:rsidRPr="00F234D2">
              <w:t>20</w:t>
            </w:r>
          </w:p>
        </w:tc>
      </w:tr>
      <w:tr w:rsidR="00F234D2" w:rsidRPr="00F234D2" w14:paraId="7E5D9239" w14:textId="77777777" w:rsidTr="00DB5992">
        <w:tc>
          <w:tcPr>
            <w:tcW w:w="7938" w:type="dxa"/>
          </w:tcPr>
          <w:p w14:paraId="1C1C8F94" w14:textId="77777777" w:rsidR="004726AB" w:rsidRPr="00F234D2" w:rsidRDefault="004726AB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 xml:space="preserve">Degenerative Wirbelsäulenerkrankungen </w:t>
            </w:r>
          </w:p>
        </w:tc>
        <w:tc>
          <w:tcPr>
            <w:tcW w:w="1418" w:type="dxa"/>
          </w:tcPr>
          <w:p w14:paraId="0EBCDC56" w14:textId="77777777" w:rsidR="004726AB" w:rsidRPr="00F234D2" w:rsidRDefault="004726AB" w:rsidP="00095264">
            <w:pPr>
              <w:pStyle w:val="RZTextzentriert"/>
            </w:pPr>
            <w:r w:rsidRPr="00F234D2">
              <w:t>50</w:t>
            </w:r>
          </w:p>
        </w:tc>
      </w:tr>
      <w:tr w:rsidR="00F234D2" w:rsidRPr="00F234D2" w14:paraId="64804309" w14:textId="77777777" w:rsidTr="00DB5992">
        <w:tc>
          <w:tcPr>
            <w:tcW w:w="7938" w:type="dxa"/>
          </w:tcPr>
          <w:p w14:paraId="66BFA3BE" w14:textId="77777777" w:rsidR="004726AB" w:rsidRPr="00F234D2" w:rsidRDefault="00BA3B64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 xml:space="preserve">Sonstige Wirbelsäulenoperationen </w:t>
            </w:r>
          </w:p>
        </w:tc>
        <w:tc>
          <w:tcPr>
            <w:tcW w:w="1418" w:type="dxa"/>
          </w:tcPr>
          <w:p w14:paraId="60F9A6C8" w14:textId="77777777" w:rsidR="004726AB" w:rsidRPr="00F234D2" w:rsidRDefault="00BA3B64" w:rsidP="00095264">
            <w:pPr>
              <w:pStyle w:val="RZTextzentriert"/>
            </w:pPr>
            <w:r w:rsidRPr="00F234D2">
              <w:t>10</w:t>
            </w:r>
          </w:p>
        </w:tc>
      </w:tr>
      <w:tr w:rsidR="00F234D2" w:rsidRPr="00F234D2" w14:paraId="132A838F" w14:textId="77777777" w:rsidTr="00DB5992">
        <w:tc>
          <w:tcPr>
            <w:tcW w:w="7938" w:type="dxa"/>
          </w:tcPr>
          <w:p w14:paraId="27989E31" w14:textId="77777777" w:rsidR="00BA3B64" w:rsidRPr="00F234D2" w:rsidRDefault="00BA3B64" w:rsidP="00D27C7B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>Schmerzchirurgische und funktionelle Eingriffe</w:t>
            </w:r>
            <w:r w:rsidR="00D27C7B" w:rsidRPr="00F234D2">
              <w:t xml:space="preserve">, </w:t>
            </w:r>
            <w:r w:rsidRPr="00F234D2">
              <w:t xml:space="preserve">Operationen an peripheren Nerven und spinale Traumen </w:t>
            </w:r>
          </w:p>
        </w:tc>
        <w:tc>
          <w:tcPr>
            <w:tcW w:w="1418" w:type="dxa"/>
          </w:tcPr>
          <w:p w14:paraId="24F98330" w14:textId="77777777" w:rsidR="00BA3B64" w:rsidRPr="00F234D2" w:rsidRDefault="00BA3B64" w:rsidP="00095264">
            <w:pPr>
              <w:pStyle w:val="RZTextzentriert"/>
            </w:pPr>
            <w:r w:rsidRPr="00F234D2">
              <w:t>30</w:t>
            </w:r>
          </w:p>
        </w:tc>
      </w:tr>
      <w:tr w:rsidR="00F234D2" w:rsidRPr="00F234D2" w14:paraId="51166BDA" w14:textId="77777777" w:rsidTr="00DB5992">
        <w:tc>
          <w:tcPr>
            <w:tcW w:w="7938" w:type="dxa"/>
          </w:tcPr>
          <w:p w14:paraId="6105C47D" w14:textId="77777777" w:rsidR="00BA3B64" w:rsidRPr="00F234D2" w:rsidRDefault="00BA3B64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 xml:space="preserve">Bohrlochtrepanation/Hirn-Druck-Sonde   </w:t>
            </w:r>
          </w:p>
        </w:tc>
        <w:tc>
          <w:tcPr>
            <w:tcW w:w="1418" w:type="dxa"/>
          </w:tcPr>
          <w:p w14:paraId="354FCA73" w14:textId="77777777" w:rsidR="00BA3B64" w:rsidRPr="00F234D2" w:rsidRDefault="00BA3B64" w:rsidP="00095264">
            <w:pPr>
              <w:pStyle w:val="RZTextzentriert"/>
            </w:pPr>
            <w:r w:rsidRPr="00F234D2">
              <w:t>10</w:t>
            </w:r>
          </w:p>
        </w:tc>
      </w:tr>
      <w:tr w:rsidR="00F234D2" w:rsidRPr="00F234D2" w14:paraId="727DD1D9" w14:textId="77777777" w:rsidTr="00DB5992">
        <w:tc>
          <w:tcPr>
            <w:tcW w:w="7938" w:type="dxa"/>
          </w:tcPr>
          <w:p w14:paraId="64346E5F" w14:textId="77777777" w:rsidR="00D328DE" w:rsidRPr="00F234D2" w:rsidRDefault="00D328DE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>Fachspezifische Notfall- und Intensivmedizin</w:t>
            </w:r>
          </w:p>
        </w:tc>
        <w:tc>
          <w:tcPr>
            <w:tcW w:w="1418" w:type="dxa"/>
          </w:tcPr>
          <w:p w14:paraId="4A7B2D18" w14:textId="77777777" w:rsidR="00D328DE" w:rsidRPr="00F234D2" w:rsidRDefault="00D328DE" w:rsidP="00095264">
            <w:pPr>
              <w:pStyle w:val="RZTextzentriert"/>
            </w:pPr>
          </w:p>
        </w:tc>
      </w:tr>
      <w:tr w:rsidR="00F234D2" w:rsidRPr="00F234D2" w14:paraId="6996FE2A" w14:textId="77777777" w:rsidTr="00DB5992">
        <w:tc>
          <w:tcPr>
            <w:tcW w:w="7938" w:type="dxa"/>
          </w:tcPr>
          <w:p w14:paraId="5FE873C2" w14:textId="25015748" w:rsidR="000B0448" w:rsidRPr="00F234D2" w:rsidRDefault="00F71BC3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proofErr w:type="spellStart"/>
            <w:r w:rsidRPr="00F234D2">
              <w:t>Transkranielle</w:t>
            </w:r>
            <w:proofErr w:type="spellEnd"/>
            <w:r w:rsidRPr="00F234D2">
              <w:t xml:space="preserve"> Dopplersonographie und intraoperative Sonographie am Gehirn</w:t>
            </w:r>
          </w:p>
        </w:tc>
        <w:tc>
          <w:tcPr>
            <w:tcW w:w="1418" w:type="dxa"/>
          </w:tcPr>
          <w:p w14:paraId="73ADB21D" w14:textId="32E2B912" w:rsidR="000B0448" w:rsidRPr="00F234D2" w:rsidRDefault="00F71BC3" w:rsidP="00F71BC3">
            <w:pPr>
              <w:pStyle w:val="RZTextzentriert"/>
            </w:pPr>
            <w:r w:rsidRPr="00F234D2">
              <w:t>25</w:t>
            </w:r>
          </w:p>
        </w:tc>
      </w:tr>
      <w:tr w:rsidR="00F234D2" w:rsidRPr="00F234D2" w14:paraId="1168A8B5" w14:textId="77777777" w:rsidTr="00DB5992">
        <w:tc>
          <w:tcPr>
            <w:tcW w:w="7938" w:type="dxa"/>
          </w:tcPr>
          <w:p w14:paraId="60A1865E" w14:textId="77777777" w:rsidR="000B0448" w:rsidRPr="00F234D2" w:rsidRDefault="000B0448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>Fachspezifische Schmerztherapie</w:t>
            </w:r>
          </w:p>
        </w:tc>
        <w:tc>
          <w:tcPr>
            <w:tcW w:w="1418" w:type="dxa"/>
          </w:tcPr>
          <w:p w14:paraId="2FACC0AE" w14:textId="77777777" w:rsidR="000B0448" w:rsidRPr="00F234D2" w:rsidRDefault="000B0448" w:rsidP="00095264">
            <w:pPr>
              <w:pStyle w:val="RZTextzentriert"/>
            </w:pPr>
          </w:p>
        </w:tc>
      </w:tr>
      <w:tr w:rsidR="00F234D2" w:rsidRPr="00F234D2" w14:paraId="72D7992A" w14:textId="77777777" w:rsidTr="00DB5992">
        <w:tc>
          <w:tcPr>
            <w:tcW w:w="7938" w:type="dxa"/>
          </w:tcPr>
          <w:p w14:paraId="771CE4E4" w14:textId="77777777" w:rsidR="000B0448" w:rsidRPr="00F234D2" w:rsidRDefault="000B0448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>Fachspezifische Palliativmedizin</w:t>
            </w:r>
          </w:p>
        </w:tc>
        <w:tc>
          <w:tcPr>
            <w:tcW w:w="1418" w:type="dxa"/>
          </w:tcPr>
          <w:p w14:paraId="2A86076D" w14:textId="77777777" w:rsidR="000B0448" w:rsidRPr="00F234D2" w:rsidRDefault="000B0448" w:rsidP="00095264">
            <w:pPr>
              <w:pStyle w:val="RZTextzentriert"/>
            </w:pPr>
          </w:p>
        </w:tc>
      </w:tr>
      <w:tr w:rsidR="00F234D2" w:rsidRPr="00F234D2" w14:paraId="50060580" w14:textId="77777777" w:rsidTr="00DB5992">
        <w:tc>
          <w:tcPr>
            <w:tcW w:w="7938" w:type="dxa"/>
          </w:tcPr>
          <w:p w14:paraId="541BE5C7" w14:textId="6F556271" w:rsidR="000B0448" w:rsidRPr="00F234D2" w:rsidRDefault="000B0448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>Information und Kommunikation mit Patient</w:t>
            </w:r>
            <w:r w:rsidR="000F5154" w:rsidRPr="00F234D2">
              <w:t>inn</w:t>
            </w:r>
            <w:r w:rsidRPr="00F234D2">
              <w:t xml:space="preserve">en </w:t>
            </w:r>
            <w:r w:rsidR="000F5154" w:rsidRPr="00F234D2">
              <w:t xml:space="preserve">und Patienten </w:t>
            </w:r>
            <w:r w:rsidR="00105106" w:rsidRPr="00F234D2">
              <w:t xml:space="preserve">und Angehörigen </w:t>
            </w:r>
            <w:r w:rsidRPr="00F234D2">
              <w:t xml:space="preserve">über Vorbereitung, Indikation, Durchführung und Risiken von Untersuchungen und Behandlungen </w:t>
            </w:r>
          </w:p>
        </w:tc>
        <w:tc>
          <w:tcPr>
            <w:tcW w:w="1418" w:type="dxa"/>
          </w:tcPr>
          <w:p w14:paraId="4D4AF782" w14:textId="77777777" w:rsidR="000B0448" w:rsidRPr="00F234D2" w:rsidRDefault="000B0448" w:rsidP="00095264">
            <w:pPr>
              <w:pStyle w:val="RZTextzentriert"/>
            </w:pPr>
          </w:p>
        </w:tc>
      </w:tr>
      <w:tr w:rsidR="00F234D2" w:rsidRPr="00F234D2" w14:paraId="5BD3A757" w14:textId="77777777" w:rsidTr="00DB5992">
        <w:tc>
          <w:tcPr>
            <w:tcW w:w="7938" w:type="dxa"/>
          </w:tcPr>
          <w:p w14:paraId="120DE016" w14:textId="77777777" w:rsidR="00287674" w:rsidRPr="00F234D2" w:rsidRDefault="00287674" w:rsidP="00DE1F7F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>Fachspezifische Qualitätssicherung und Dokumentation</w:t>
            </w:r>
          </w:p>
        </w:tc>
        <w:tc>
          <w:tcPr>
            <w:tcW w:w="1418" w:type="dxa"/>
          </w:tcPr>
          <w:p w14:paraId="395A64A4" w14:textId="77777777" w:rsidR="00287674" w:rsidRPr="00F234D2" w:rsidRDefault="00287674" w:rsidP="00095264">
            <w:pPr>
              <w:pStyle w:val="RZTextzentriert"/>
            </w:pPr>
          </w:p>
        </w:tc>
      </w:tr>
      <w:tr w:rsidR="00287674" w:rsidRPr="00F234D2" w14:paraId="03DF9422" w14:textId="77777777" w:rsidTr="00DB5992">
        <w:tc>
          <w:tcPr>
            <w:tcW w:w="7938" w:type="dxa"/>
          </w:tcPr>
          <w:p w14:paraId="61C7A48C" w14:textId="77777777" w:rsidR="00287674" w:rsidRPr="00F234D2" w:rsidRDefault="00287674">
            <w:pPr>
              <w:pStyle w:val="RZText"/>
              <w:numPr>
                <w:ilvl w:val="0"/>
                <w:numId w:val="7"/>
              </w:numPr>
              <w:ind w:left="425" w:hanging="425"/>
            </w:pPr>
            <w:r w:rsidRPr="00F234D2">
              <w:t>Schriftliche Zusammenfassung, Dokumentation und Be</w:t>
            </w:r>
            <w:r w:rsidR="00CD1E4E" w:rsidRPr="00F234D2">
              <w:t>wertung von Krankheitsverläufen</w:t>
            </w:r>
            <w:r w:rsidRPr="00F234D2">
              <w:t xml:space="preserve"> sowie der sich daraus ergebenden Prognosen </w:t>
            </w:r>
            <w:r w:rsidR="000806A6" w:rsidRPr="00F234D2">
              <w:t>(Fähigkeit zur Erstellung von Attesten, Zeugnissen etc.)</w:t>
            </w:r>
          </w:p>
        </w:tc>
        <w:tc>
          <w:tcPr>
            <w:tcW w:w="1418" w:type="dxa"/>
          </w:tcPr>
          <w:p w14:paraId="430076EF" w14:textId="77777777" w:rsidR="00287674" w:rsidRPr="00F234D2" w:rsidRDefault="00287674" w:rsidP="00095264">
            <w:pPr>
              <w:pStyle w:val="RZTextzentriert"/>
            </w:pPr>
          </w:p>
        </w:tc>
      </w:tr>
    </w:tbl>
    <w:p w14:paraId="33427FA5" w14:textId="77777777" w:rsidR="00594B05" w:rsidRPr="00F234D2" w:rsidRDefault="00594B05">
      <w:pPr>
        <w:rPr>
          <w:rFonts w:cs="Times New Roman"/>
          <w:szCs w:val="20"/>
        </w:rPr>
      </w:pPr>
    </w:p>
    <w:p w14:paraId="1927A5A0" w14:textId="77777777" w:rsidR="000B0448" w:rsidRPr="00F234D2" w:rsidRDefault="000B0448">
      <w:pPr>
        <w:rPr>
          <w:rFonts w:cs="Times New Roman"/>
          <w:szCs w:val="20"/>
        </w:rPr>
      </w:pPr>
      <w:r w:rsidRPr="00F234D2">
        <w:rPr>
          <w:rFonts w:cs="Times New Roman"/>
          <w:szCs w:val="20"/>
        </w:rPr>
        <w:br w:type="page"/>
      </w:r>
    </w:p>
    <w:p w14:paraId="2109A5F2" w14:textId="77777777" w:rsidR="00FA2588" w:rsidRPr="00F234D2" w:rsidRDefault="00FA2588" w:rsidP="00DB5992">
      <w:pPr>
        <w:pStyle w:val="RZberschrift"/>
      </w:pPr>
      <w:r w:rsidRPr="00F234D2">
        <w:t>Sonderfach</w:t>
      </w:r>
      <w:r w:rsidR="00E95CFA" w:rsidRPr="00F234D2">
        <w:t xml:space="preserve"> </w:t>
      </w:r>
      <w:r w:rsidRPr="00F234D2">
        <w:t>Schwerpunktausbildung</w:t>
      </w:r>
      <w:r w:rsidR="00FA75ED" w:rsidRPr="00F234D2">
        <w:t xml:space="preserve"> (27 Monate)</w:t>
      </w:r>
    </w:p>
    <w:p w14:paraId="0A2FFEF2" w14:textId="77777777" w:rsidR="00FA2588" w:rsidRPr="00F234D2" w:rsidRDefault="00FA2588" w:rsidP="00DB5992">
      <w:pPr>
        <w:pStyle w:val="RZberschrift"/>
      </w:pPr>
    </w:p>
    <w:p w14:paraId="6E544F12" w14:textId="77777777" w:rsidR="00E2015D" w:rsidRPr="00F234D2" w:rsidRDefault="00E2015D" w:rsidP="00DB5992">
      <w:pPr>
        <w:pStyle w:val="RZberschrift"/>
        <w:rPr>
          <w:szCs w:val="20"/>
        </w:rPr>
      </w:pPr>
      <w:r w:rsidRPr="00F234D2">
        <w:rPr>
          <w:szCs w:val="20"/>
        </w:rPr>
        <w:t xml:space="preserve">Modul 1: </w:t>
      </w:r>
      <w:r w:rsidR="00DB5992" w:rsidRPr="00F234D2">
        <w:rPr>
          <w:szCs w:val="20"/>
        </w:rPr>
        <w:t xml:space="preserve">Vaskuläre und </w:t>
      </w:r>
      <w:proofErr w:type="spellStart"/>
      <w:r w:rsidR="00F74008" w:rsidRPr="00F234D2">
        <w:rPr>
          <w:szCs w:val="20"/>
        </w:rPr>
        <w:t>e</w:t>
      </w:r>
      <w:r w:rsidR="00DB5992" w:rsidRPr="00F234D2">
        <w:rPr>
          <w:szCs w:val="20"/>
        </w:rPr>
        <w:t>ndo</w:t>
      </w:r>
      <w:r w:rsidR="00F74008" w:rsidRPr="00F234D2">
        <w:rPr>
          <w:szCs w:val="20"/>
        </w:rPr>
        <w:t>v</w:t>
      </w:r>
      <w:r w:rsidR="00DB5992" w:rsidRPr="00F234D2">
        <w:rPr>
          <w:szCs w:val="20"/>
        </w:rPr>
        <w:t>askuläre</w:t>
      </w:r>
      <w:proofErr w:type="spellEnd"/>
      <w:r w:rsidR="00DB5992" w:rsidRPr="00F234D2">
        <w:rPr>
          <w:szCs w:val="20"/>
        </w:rPr>
        <w:t xml:space="preserve"> Neurochirurgie </w:t>
      </w:r>
    </w:p>
    <w:p w14:paraId="336A587B" w14:textId="77777777" w:rsidR="00E2015D" w:rsidRPr="00F234D2" w:rsidRDefault="00E2015D" w:rsidP="00DB5992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21943E26" w14:textId="77777777" w:rsidTr="00DB5992">
        <w:tc>
          <w:tcPr>
            <w:tcW w:w="9526" w:type="dxa"/>
          </w:tcPr>
          <w:p w14:paraId="11D132BD" w14:textId="77777777" w:rsidR="00E2015D" w:rsidRPr="00F234D2" w:rsidRDefault="00DB5992" w:rsidP="00DB5992">
            <w:pPr>
              <w:pStyle w:val="RZABC"/>
            </w:pPr>
            <w:r w:rsidRPr="00F234D2">
              <w:t>A)</w:t>
            </w:r>
            <w:r w:rsidRPr="00F234D2">
              <w:tab/>
            </w:r>
            <w:r w:rsidR="00E2015D" w:rsidRPr="00F234D2">
              <w:t xml:space="preserve">Kenntnisse </w:t>
            </w:r>
          </w:p>
        </w:tc>
      </w:tr>
      <w:tr w:rsidR="00F234D2" w:rsidRPr="00F234D2" w14:paraId="414488E9" w14:textId="77777777" w:rsidTr="00DB5992">
        <w:tc>
          <w:tcPr>
            <w:tcW w:w="9526" w:type="dxa"/>
          </w:tcPr>
          <w:p w14:paraId="4F210834" w14:textId="77777777" w:rsidR="00E2015D" w:rsidRPr="00F234D2" w:rsidRDefault="00E2015D" w:rsidP="00DB5992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F234D2">
              <w:t xml:space="preserve">Epidemiologie, Ätiologie und Pathophysiologie </w:t>
            </w:r>
            <w:proofErr w:type="spellStart"/>
            <w:r w:rsidRPr="00F234D2">
              <w:t>cerebraler</w:t>
            </w:r>
            <w:proofErr w:type="spellEnd"/>
            <w:r w:rsidRPr="00F234D2">
              <w:t xml:space="preserve"> und spinaler Gefäßerkrankunge</w:t>
            </w:r>
            <w:r w:rsidR="00CD1E4E" w:rsidRPr="00F234D2">
              <w:t>n bei Erwachsenen und Kindern; p</w:t>
            </w:r>
            <w:r w:rsidRPr="00F234D2">
              <w:t>hysikalische und technische Grundlagen bildgebender Verfahren, Strahlenphysik und Strahlenbiologie</w:t>
            </w:r>
          </w:p>
        </w:tc>
      </w:tr>
      <w:tr w:rsidR="00F234D2" w:rsidRPr="00F234D2" w14:paraId="5F0B0246" w14:textId="77777777" w:rsidTr="00DB5992">
        <w:tc>
          <w:tcPr>
            <w:tcW w:w="9526" w:type="dxa"/>
          </w:tcPr>
          <w:p w14:paraId="7D451A33" w14:textId="77777777" w:rsidR="00E2015D" w:rsidRPr="00F234D2" w:rsidRDefault="00E2015D" w:rsidP="00DB5992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F234D2">
              <w:t>Vaskuläre Anatomie des ZNS; morphologische, funktionelle, nuklearme</w:t>
            </w:r>
            <w:r w:rsidR="00CD1E4E" w:rsidRPr="00F234D2">
              <w:t>dizinische Bildgebung (Sonograf</w:t>
            </w:r>
            <w:r w:rsidRPr="00F234D2">
              <w:t xml:space="preserve">ie, TCD, CT, CTA, MRT, </w:t>
            </w:r>
            <w:r w:rsidR="00CD1E4E" w:rsidRPr="00F234D2">
              <w:t xml:space="preserve">MRA, DSA, </w:t>
            </w:r>
            <w:proofErr w:type="spellStart"/>
            <w:r w:rsidR="00CD1E4E" w:rsidRPr="00F234D2">
              <w:t>Perfusionsbildgebung</w:t>
            </w:r>
            <w:proofErr w:type="spellEnd"/>
            <w:r w:rsidR="00CD1E4E" w:rsidRPr="00F234D2">
              <w:t>);</w:t>
            </w:r>
            <w:r w:rsidRPr="00F234D2">
              <w:t xml:space="preserve"> Selektion diagnostischer Verfahren, Indikation und Limitation in der vaskulären und </w:t>
            </w:r>
            <w:proofErr w:type="spellStart"/>
            <w:r w:rsidRPr="00F234D2">
              <w:t>endovaskulären</w:t>
            </w:r>
            <w:proofErr w:type="spellEnd"/>
            <w:r w:rsidRPr="00F234D2">
              <w:t xml:space="preserve"> Neurochirurgie</w:t>
            </w:r>
          </w:p>
        </w:tc>
      </w:tr>
      <w:tr w:rsidR="00F234D2" w:rsidRPr="00F234D2" w14:paraId="28C5484A" w14:textId="77777777" w:rsidTr="00DB5992">
        <w:tc>
          <w:tcPr>
            <w:tcW w:w="9526" w:type="dxa"/>
          </w:tcPr>
          <w:p w14:paraId="44631910" w14:textId="783BE6A1" w:rsidR="00E2015D" w:rsidRPr="00F234D2" w:rsidRDefault="00E2015D" w:rsidP="0084672B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F234D2">
              <w:t>Eingriffsplanung und Patient</w:t>
            </w:r>
            <w:r w:rsidR="000F5154" w:rsidRPr="00F234D2">
              <w:t>inn</w:t>
            </w:r>
            <w:r w:rsidRPr="00F234D2">
              <w:t>en</w:t>
            </w:r>
            <w:r w:rsidR="000F5154" w:rsidRPr="00F234D2">
              <w:t>- und Patienten</w:t>
            </w:r>
            <w:r w:rsidRPr="00F234D2">
              <w:t xml:space="preserve">management: Indikationen und Methoden der chirurgischen, </w:t>
            </w:r>
            <w:proofErr w:type="spellStart"/>
            <w:r w:rsidRPr="00F234D2">
              <w:t>endovaskulären</w:t>
            </w:r>
            <w:proofErr w:type="spellEnd"/>
            <w:r w:rsidRPr="00F234D2">
              <w:t xml:space="preserve"> und radiochirurgischen Therapie </w:t>
            </w:r>
            <w:proofErr w:type="spellStart"/>
            <w:r w:rsidRPr="00F234D2">
              <w:t>cerebraler</w:t>
            </w:r>
            <w:proofErr w:type="spellEnd"/>
            <w:r w:rsidRPr="00F234D2">
              <w:t xml:space="preserve"> und spinaler Gefäßerkrankungen, Erkrankungen der intra- und </w:t>
            </w:r>
            <w:proofErr w:type="spellStart"/>
            <w:r w:rsidRPr="00F234D2">
              <w:t>extracraniellen</w:t>
            </w:r>
            <w:proofErr w:type="spellEnd"/>
            <w:r w:rsidRPr="00F234D2">
              <w:t xml:space="preserve"> hirnversorgenden Gefäße</w:t>
            </w:r>
          </w:p>
        </w:tc>
      </w:tr>
      <w:tr w:rsidR="00E2015D" w:rsidRPr="00F234D2" w14:paraId="607A0F09" w14:textId="77777777" w:rsidTr="00DB5992">
        <w:tc>
          <w:tcPr>
            <w:tcW w:w="9526" w:type="dxa"/>
          </w:tcPr>
          <w:p w14:paraId="337311AE" w14:textId="77777777" w:rsidR="00E2015D" w:rsidRPr="00F234D2" w:rsidRDefault="00E2015D" w:rsidP="0084672B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F234D2">
              <w:t xml:space="preserve">Medikamentöse Therapie </w:t>
            </w:r>
            <w:proofErr w:type="spellStart"/>
            <w:r w:rsidRPr="00F234D2">
              <w:t>cerebraler</w:t>
            </w:r>
            <w:proofErr w:type="spellEnd"/>
            <w:r w:rsidRPr="00F234D2">
              <w:t xml:space="preserve"> arterieller Verschlusskrankheiten sowie Methoden und Indikationen für chirurgische und </w:t>
            </w:r>
            <w:proofErr w:type="spellStart"/>
            <w:r w:rsidRPr="00F234D2">
              <w:t>endovaskuläre</w:t>
            </w:r>
            <w:proofErr w:type="spellEnd"/>
            <w:r w:rsidRPr="00F234D2">
              <w:t xml:space="preserve"> Eingriffe bei akuten </w:t>
            </w:r>
            <w:proofErr w:type="spellStart"/>
            <w:r w:rsidRPr="00F234D2">
              <w:t>cerebralen</w:t>
            </w:r>
            <w:proofErr w:type="spellEnd"/>
            <w:r w:rsidRPr="00F234D2">
              <w:t xml:space="preserve"> Ischämien</w:t>
            </w:r>
          </w:p>
        </w:tc>
      </w:tr>
    </w:tbl>
    <w:p w14:paraId="459FA968" w14:textId="77777777" w:rsidR="00DB5992" w:rsidRPr="00F234D2" w:rsidRDefault="00DB5992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4CCED80C" w14:textId="77777777" w:rsidTr="00DB5992">
        <w:tc>
          <w:tcPr>
            <w:tcW w:w="9526" w:type="dxa"/>
          </w:tcPr>
          <w:p w14:paraId="1932CC28" w14:textId="77777777" w:rsidR="00E2015D" w:rsidRPr="00F234D2" w:rsidRDefault="00DB5992" w:rsidP="00DB5992">
            <w:pPr>
              <w:pStyle w:val="RZABC"/>
            </w:pPr>
            <w:r w:rsidRPr="00F234D2">
              <w:t>B)</w:t>
            </w:r>
            <w:r w:rsidRPr="00F234D2">
              <w:tab/>
            </w:r>
            <w:r w:rsidR="00E2015D" w:rsidRPr="00F234D2">
              <w:t>Erfahrungen</w:t>
            </w:r>
          </w:p>
        </w:tc>
      </w:tr>
      <w:tr w:rsidR="00F234D2" w:rsidRPr="00F234D2" w14:paraId="48A533CB" w14:textId="77777777" w:rsidTr="00DB5992">
        <w:tc>
          <w:tcPr>
            <w:tcW w:w="9526" w:type="dxa"/>
          </w:tcPr>
          <w:p w14:paraId="36432312" w14:textId="34CDFB4C" w:rsidR="00E2015D" w:rsidRPr="00F234D2" w:rsidRDefault="00E2015D" w:rsidP="000F5154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F234D2">
              <w:t>Klinische Untersuchung und Management von Patient</w:t>
            </w:r>
            <w:r w:rsidR="000F5154" w:rsidRPr="00F234D2">
              <w:t>inn</w:t>
            </w:r>
            <w:r w:rsidRPr="00F234D2">
              <w:t xml:space="preserve">en </w:t>
            </w:r>
            <w:r w:rsidR="000F5154" w:rsidRPr="00F234D2">
              <w:t xml:space="preserve">und Patienten </w:t>
            </w:r>
            <w:r w:rsidRPr="00F234D2">
              <w:t xml:space="preserve">mit </w:t>
            </w:r>
            <w:proofErr w:type="spellStart"/>
            <w:r w:rsidRPr="00F234D2">
              <w:t>rupturierten</w:t>
            </w:r>
            <w:proofErr w:type="spellEnd"/>
            <w:r w:rsidRPr="00F234D2">
              <w:t xml:space="preserve"> und </w:t>
            </w:r>
            <w:proofErr w:type="spellStart"/>
            <w:r w:rsidRPr="00F234D2">
              <w:t>unrupturierten</w:t>
            </w:r>
            <w:proofErr w:type="spellEnd"/>
            <w:r w:rsidRPr="00F234D2">
              <w:t xml:space="preserve"> </w:t>
            </w:r>
            <w:proofErr w:type="spellStart"/>
            <w:r w:rsidRPr="00F234D2">
              <w:t>cerebralen</w:t>
            </w:r>
            <w:proofErr w:type="spellEnd"/>
            <w:r w:rsidRPr="00F234D2">
              <w:t xml:space="preserve"> und/</w:t>
            </w:r>
            <w:r w:rsidR="00CD1E4E" w:rsidRPr="00F234D2">
              <w:t>oder spinalen Gefäßerkrankungen;</w:t>
            </w:r>
            <w:r w:rsidRPr="00F234D2">
              <w:t xml:space="preserve"> Indikationsstellung zu vaskulären und </w:t>
            </w:r>
            <w:proofErr w:type="spellStart"/>
            <w:r w:rsidRPr="00F234D2">
              <w:t>endovaskulären</w:t>
            </w:r>
            <w:proofErr w:type="spellEnd"/>
            <w:r w:rsidRPr="00F234D2">
              <w:t xml:space="preserve"> Eingriffen</w:t>
            </w:r>
            <w:r w:rsidR="00CD1E4E" w:rsidRPr="00F234D2">
              <w:t xml:space="preserve">/alternativen </w:t>
            </w:r>
            <w:proofErr w:type="spellStart"/>
            <w:r w:rsidR="00CD1E4E" w:rsidRPr="00F234D2">
              <w:t>Behandlungformen</w:t>
            </w:r>
            <w:proofErr w:type="spellEnd"/>
            <w:r w:rsidR="00CD1E4E" w:rsidRPr="00F234D2">
              <w:t xml:space="preserve"> </w:t>
            </w:r>
            <w:r w:rsidRPr="00F234D2">
              <w:t>u</w:t>
            </w:r>
            <w:r w:rsidR="00CD1E4E" w:rsidRPr="00F234D2">
              <w:t>nd Nachuntersuchungen</w:t>
            </w:r>
            <w:r w:rsidRPr="00F234D2">
              <w:t xml:space="preserve"> sowie Gerätekunde, Strahlenschutz und Anwendung von Röntgenkontrastmitteln</w:t>
            </w:r>
          </w:p>
        </w:tc>
      </w:tr>
      <w:tr w:rsidR="00F234D2" w:rsidRPr="00F234D2" w14:paraId="737E07C6" w14:textId="77777777" w:rsidTr="00DB5992">
        <w:tc>
          <w:tcPr>
            <w:tcW w:w="9526" w:type="dxa"/>
          </w:tcPr>
          <w:p w14:paraId="04C0CCD0" w14:textId="23333F64" w:rsidR="00E2015D" w:rsidRPr="00F234D2" w:rsidRDefault="00E2015D" w:rsidP="000F5154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F234D2">
              <w:t>Diagnostik, klinische Untersuchung und Management von Patient</w:t>
            </w:r>
            <w:r w:rsidR="000F5154" w:rsidRPr="00F234D2">
              <w:t>inne</w:t>
            </w:r>
            <w:r w:rsidRPr="00F234D2">
              <w:t>n</w:t>
            </w:r>
            <w:r w:rsidR="000F5154" w:rsidRPr="00F234D2">
              <w:t xml:space="preserve"> und Patienten</w:t>
            </w:r>
            <w:r w:rsidRPr="00F234D2">
              <w:t xml:space="preserve"> mit akuten und chronischen </w:t>
            </w:r>
            <w:proofErr w:type="spellStart"/>
            <w:r w:rsidRPr="00F234D2">
              <w:t>cerebralen</w:t>
            </w:r>
            <w:proofErr w:type="spellEnd"/>
            <w:r w:rsidRPr="00F234D2">
              <w:t xml:space="preserve"> ischämischen Erkrankungen </w:t>
            </w:r>
          </w:p>
        </w:tc>
      </w:tr>
      <w:tr w:rsidR="00F234D2" w:rsidRPr="00F234D2" w14:paraId="3F4D5B23" w14:textId="77777777" w:rsidTr="00DB5992">
        <w:tc>
          <w:tcPr>
            <w:tcW w:w="9526" w:type="dxa"/>
          </w:tcPr>
          <w:p w14:paraId="44FD2A52" w14:textId="77777777" w:rsidR="00E2015D" w:rsidRPr="00F234D2" w:rsidRDefault="00CD1E4E" w:rsidP="00030957">
            <w:pPr>
              <w:pStyle w:val="RZText"/>
              <w:numPr>
                <w:ilvl w:val="0"/>
                <w:numId w:val="32"/>
              </w:numPr>
              <w:ind w:left="425" w:hanging="425"/>
            </w:pPr>
            <w:proofErr w:type="spellStart"/>
            <w:r w:rsidRPr="00F234D2">
              <w:t>Perioperative</w:t>
            </w:r>
            <w:proofErr w:type="spellEnd"/>
            <w:r w:rsidRPr="00F234D2">
              <w:t>/</w:t>
            </w:r>
            <w:proofErr w:type="spellStart"/>
            <w:r w:rsidR="00E2015D" w:rsidRPr="00F234D2">
              <w:t>Periinterventionelle</w:t>
            </w:r>
            <w:proofErr w:type="spellEnd"/>
            <w:r w:rsidR="00E2015D" w:rsidRPr="00F234D2">
              <w:t xml:space="preserve"> Anwendung von koagulationshemmenden und </w:t>
            </w:r>
            <w:proofErr w:type="spellStart"/>
            <w:r w:rsidR="00E2015D" w:rsidRPr="00F234D2">
              <w:t>thrombolytischen</w:t>
            </w:r>
            <w:proofErr w:type="spellEnd"/>
            <w:r w:rsidR="00E2015D" w:rsidRPr="00F234D2">
              <w:t xml:space="preserve"> Medikamenten</w:t>
            </w:r>
          </w:p>
        </w:tc>
      </w:tr>
      <w:tr w:rsidR="00E2015D" w:rsidRPr="00F234D2" w14:paraId="573E4C97" w14:textId="77777777" w:rsidTr="00DB5992">
        <w:tc>
          <w:tcPr>
            <w:tcW w:w="9526" w:type="dxa"/>
          </w:tcPr>
          <w:p w14:paraId="15AE3545" w14:textId="77777777" w:rsidR="00E2015D" w:rsidRPr="00F234D2" w:rsidRDefault="00E2015D" w:rsidP="00DB5992">
            <w:pPr>
              <w:pStyle w:val="RZText"/>
              <w:numPr>
                <w:ilvl w:val="0"/>
                <w:numId w:val="32"/>
              </w:numPr>
              <w:ind w:left="425" w:hanging="425"/>
            </w:pPr>
            <w:r w:rsidRPr="00F234D2">
              <w:t>Grundlagen der notfallmedizinischen Erstversorgung sowie der neurochirur</w:t>
            </w:r>
            <w:r w:rsidR="00CD1E4E" w:rsidRPr="00F234D2">
              <w:t>gischen prä- und postoperativen/</w:t>
            </w:r>
            <w:proofErr w:type="spellStart"/>
            <w:r w:rsidRPr="00F234D2">
              <w:t>postinterventionellen</w:t>
            </w:r>
            <w:proofErr w:type="spellEnd"/>
            <w:r w:rsidRPr="00F234D2">
              <w:t xml:space="preserve"> Intensivmedizin</w:t>
            </w:r>
          </w:p>
        </w:tc>
      </w:tr>
    </w:tbl>
    <w:p w14:paraId="0C0D235C" w14:textId="77777777" w:rsidR="00E2015D" w:rsidRPr="00F234D2" w:rsidRDefault="00E2015D" w:rsidP="00E2015D">
      <w:pPr>
        <w:spacing w:line="240" w:lineRule="atLeast"/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08"/>
        <w:gridCol w:w="1518"/>
      </w:tblGrid>
      <w:tr w:rsidR="00F234D2" w:rsidRPr="00F234D2" w14:paraId="0640AF7F" w14:textId="77777777" w:rsidTr="00DB5992">
        <w:tc>
          <w:tcPr>
            <w:tcW w:w="7479" w:type="dxa"/>
          </w:tcPr>
          <w:p w14:paraId="6F12467A" w14:textId="77777777" w:rsidR="00CE6A95" w:rsidRPr="00F234D2" w:rsidRDefault="00DB5992" w:rsidP="00DB5992">
            <w:pPr>
              <w:pStyle w:val="RZABC"/>
            </w:pPr>
            <w:r w:rsidRPr="00F234D2">
              <w:t>C)</w:t>
            </w:r>
            <w:r w:rsidRPr="00F234D2">
              <w:tab/>
            </w:r>
            <w:r w:rsidR="00CE6A95" w:rsidRPr="00F234D2">
              <w:t xml:space="preserve">Fertigkeiten </w:t>
            </w:r>
          </w:p>
        </w:tc>
        <w:tc>
          <w:tcPr>
            <w:tcW w:w="1418" w:type="dxa"/>
          </w:tcPr>
          <w:p w14:paraId="2B26B028" w14:textId="77777777" w:rsidR="00CE6A95" w:rsidRPr="00F234D2" w:rsidRDefault="00CE6A95" w:rsidP="00DB5992">
            <w:pPr>
              <w:pStyle w:val="RZberschrift"/>
            </w:pPr>
            <w:r w:rsidRPr="00F234D2">
              <w:t>Richtzahl</w:t>
            </w:r>
          </w:p>
        </w:tc>
      </w:tr>
      <w:tr w:rsidR="00F234D2" w:rsidRPr="00F234D2" w14:paraId="65505A36" w14:textId="77777777" w:rsidTr="00DB5992">
        <w:tc>
          <w:tcPr>
            <w:tcW w:w="7479" w:type="dxa"/>
          </w:tcPr>
          <w:p w14:paraId="7A99611E" w14:textId="77777777" w:rsidR="00CE6A95" w:rsidRPr="00F234D2" w:rsidRDefault="00CE6A95" w:rsidP="00DB5992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F234D2">
              <w:t xml:space="preserve">Chirurgischer Zugang und </w:t>
            </w:r>
            <w:proofErr w:type="spellStart"/>
            <w:r w:rsidRPr="00F234D2">
              <w:t>Craniotomien</w:t>
            </w:r>
            <w:proofErr w:type="spellEnd"/>
            <w:r w:rsidRPr="00F234D2">
              <w:t xml:space="preserve"> bei </w:t>
            </w:r>
            <w:proofErr w:type="spellStart"/>
            <w:r w:rsidRPr="00F234D2">
              <w:t>cer</w:t>
            </w:r>
            <w:r w:rsidR="00DB5992" w:rsidRPr="00F234D2">
              <w:t>ebralen</w:t>
            </w:r>
            <w:proofErr w:type="spellEnd"/>
            <w:r w:rsidR="00DB5992" w:rsidRPr="00F234D2">
              <w:t xml:space="preserve"> Gefäßerkrankungen </w:t>
            </w:r>
          </w:p>
        </w:tc>
        <w:tc>
          <w:tcPr>
            <w:tcW w:w="1418" w:type="dxa"/>
          </w:tcPr>
          <w:p w14:paraId="692FAEC3" w14:textId="77777777" w:rsidR="00CE6A95" w:rsidRPr="00F234D2" w:rsidRDefault="00CE6A95" w:rsidP="00DB5992">
            <w:pPr>
              <w:pStyle w:val="RZTextzentriert"/>
            </w:pPr>
            <w:r w:rsidRPr="00F234D2">
              <w:t>10</w:t>
            </w:r>
          </w:p>
        </w:tc>
      </w:tr>
      <w:tr w:rsidR="00F234D2" w:rsidRPr="00F234D2" w14:paraId="1CB1E673" w14:textId="77777777" w:rsidTr="00DB5992">
        <w:tc>
          <w:tcPr>
            <w:tcW w:w="7479" w:type="dxa"/>
          </w:tcPr>
          <w:p w14:paraId="56A1AE9F" w14:textId="77777777" w:rsidR="00CE6A95" w:rsidRPr="00F234D2" w:rsidRDefault="00CE6A95" w:rsidP="0084672B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F234D2">
              <w:t>All</w:t>
            </w:r>
            <w:r w:rsidR="0084672B" w:rsidRPr="00F234D2">
              <w:t>fällig</w:t>
            </w:r>
            <w:r w:rsidRPr="00F234D2">
              <w:t xml:space="preserve"> Legen von Schleusen und Angiographie in </w:t>
            </w:r>
            <w:proofErr w:type="spellStart"/>
            <w:r w:rsidRPr="00F234D2">
              <w:t>Embolisationsbereitschaft</w:t>
            </w:r>
            <w:proofErr w:type="spellEnd"/>
            <w:r w:rsidRPr="00F234D2">
              <w:t xml:space="preserve"> </w:t>
            </w:r>
          </w:p>
        </w:tc>
        <w:tc>
          <w:tcPr>
            <w:tcW w:w="1418" w:type="dxa"/>
          </w:tcPr>
          <w:p w14:paraId="13B4DDE9" w14:textId="77777777" w:rsidR="00CE6A95" w:rsidRPr="00F234D2" w:rsidRDefault="00CE6A95" w:rsidP="00DB5992">
            <w:pPr>
              <w:pStyle w:val="RZTextzentriert"/>
            </w:pPr>
            <w:r w:rsidRPr="00F234D2">
              <w:t>10</w:t>
            </w:r>
          </w:p>
        </w:tc>
      </w:tr>
      <w:tr w:rsidR="00F234D2" w:rsidRPr="00F234D2" w14:paraId="37152562" w14:textId="77777777" w:rsidTr="00DB5992">
        <w:tc>
          <w:tcPr>
            <w:tcW w:w="7479" w:type="dxa"/>
          </w:tcPr>
          <w:p w14:paraId="6FE28318" w14:textId="77777777" w:rsidR="00CE6A95" w:rsidRPr="00F234D2" w:rsidRDefault="0084672B" w:rsidP="0084672B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F234D2">
              <w:t xml:space="preserve">Allfällig </w:t>
            </w:r>
            <w:proofErr w:type="spellStart"/>
            <w:r w:rsidR="00CE6A95" w:rsidRPr="00F234D2">
              <w:t>Embolisationsverfahren</w:t>
            </w:r>
            <w:proofErr w:type="spellEnd"/>
            <w:r w:rsidR="00CE6A95" w:rsidRPr="00F234D2">
              <w:t xml:space="preserve"> und Behandlung von Komplikationen </w:t>
            </w:r>
          </w:p>
        </w:tc>
        <w:tc>
          <w:tcPr>
            <w:tcW w:w="1418" w:type="dxa"/>
          </w:tcPr>
          <w:p w14:paraId="5FCC2E32" w14:textId="77777777" w:rsidR="00CE6A95" w:rsidRPr="00F234D2" w:rsidRDefault="00CE6A95" w:rsidP="00DB5992">
            <w:pPr>
              <w:pStyle w:val="RZTextzentriert"/>
            </w:pPr>
            <w:r w:rsidRPr="00F234D2">
              <w:t>10</w:t>
            </w:r>
          </w:p>
        </w:tc>
      </w:tr>
      <w:tr w:rsidR="00CE6A95" w:rsidRPr="00F234D2" w14:paraId="785C08E1" w14:textId="77777777" w:rsidTr="00DB5992">
        <w:tc>
          <w:tcPr>
            <w:tcW w:w="7479" w:type="dxa"/>
          </w:tcPr>
          <w:p w14:paraId="4147E5B0" w14:textId="77777777" w:rsidR="00CE6A95" w:rsidRPr="00F234D2" w:rsidRDefault="00CE6A95" w:rsidP="00DB5992">
            <w:pPr>
              <w:pStyle w:val="RZText"/>
              <w:numPr>
                <w:ilvl w:val="0"/>
                <w:numId w:val="33"/>
              </w:numPr>
              <w:ind w:left="425" w:hanging="425"/>
            </w:pPr>
            <w:r w:rsidRPr="00F234D2">
              <w:t>Mikrochirurgische Versorgung von Gefäßmissbildungen/ni</w:t>
            </w:r>
            <w:r w:rsidR="00CD1E4E" w:rsidRPr="00F234D2">
              <w:t>cht-</w:t>
            </w:r>
            <w:r w:rsidR="00DB5992" w:rsidRPr="00F234D2">
              <w:t xml:space="preserve">traumatische Blutungen </w:t>
            </w:r>
          </w:p>
        </w:tc>
        <w:tc>
          <w:tcPr>
            <w:tcW w:w="1418" w:type="dxa"/>
          </w:tcPr>
          <w:p w14:paraId="7E43568B" w14:textId="77777777" w:rsidR="00CE6A95" w:rsidRPr="00F234D2" w:rsidRDefault="00CE6A95" w:rsidP="00DB5992">
            <w:pPr>
              <w:pStyle w:val="RZTextzentriert"/>
            </w:pPr>
            <w:r w:rsidRPr="00F234D2">
              <w:t>3</w:t>
            </w:r>
          </w:p>
        </w:tc>
      </w:tr>
    </w:tbl>
    <w:p w14:paraId="7DCD9FA3" w14:textId="77777777" w:rsidR="00E2015D" w:rsidRPr="00F234D2" w:rsidRDefault="00E2015D" w:rsidP="00A0343E">
      <w:pPr>
        <w:pStyle w:val="RZberschrift"/>
      </w:pPr>
    </w:p>
    <w:p w14:paraId="547232D0" w14:textId="77777777" w:rsidR="00DB5992" w:rsidRPr="00F234D2" w:rsidRDefault="00DB5992">
      <w:pPr>
        <w:spacing w:line="240" w:lineRule="atLeast"/>
        <w:rPr>
          <w:rFonts w:eastAsia="Calibri" w:cs="Times New Roman"/>
          <w:b/>
        </w:rPr>
      </w:pPr>
      <w:r w:rsidRPr="00F234D2">
        <w:br w:type="page"/>
      </w:r>
    </w:p>
    <w:p w14:paraId="3C14467B" w14:textId="77777777" w:rsidR="00187607" w:rsidRPr="00F234D2" w:rsidRDefault="00EC296A" w:rsidP="00A0343E">
      <w:pPr>
        <w:pStyle w:val="RZberschrift"/>
      </w:pPr>
      <w:r w:rsidRPr="00F234D2">
        <w:t>Modul 2</w:t>
      </w:r>
      <w:r w:rsidR="00B93877" w:rsidRPr="00F234D2">
        <w:t>:</w:t>
      </w:r>
      <w:r w:rsidR="00594B05" w:rsidRPr="00F234D2">
        <w:t xml:space="preserve"> </w:t>
      </w:r>
      <w:r w:rsidR="00664EF2" w:rsidRPr="00F234D2">
        <w:t>Onkologische Neurochirurgie</w:t>
      </w:r>
    </w:p>
    <w:p w14:paraId="70E0AC41" w14:textId="77777777" w:rsidR="00187607" w:rsidRPr="00F234D2" w:rsidRDefault="00187607" w:rsidP="00A0343E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25501F24" w14:textId="77777777" w:rsidTr="00952BED">
        <w:tc>
          <w:tcPr>
            <w:tcW w:w="9526" w:type="dxa"/>
          </w:tcPr>
          <w:p w14:paraId="763D3611" w14:textId="77777777" w:rsidR="00187607" w:rsidRPr="00F234D2" w:rsidRDefault="00820A22" w:rsidP="00346BE9">
            <w:pPr>
              <w:pStyle w:val="RZABC"/>
            </w:pPr>
            <w:r w:rsidRPr="00F234D2">
              <w:t>A)</w:t>
            </w:r>
            <w:r w:rsidRPr="00F234D2">
              <w:tab/>
            </w:r>
            <w:r w:rsidR="00187607" w:rsidRPr="00F234D2">
              <w:t xml:space="preserve">Kenntnisse </w:t>
            </w:r>
          </w:p>
        </w:tc>
      </w:tr>
      <w:tr w:rsidR="00F234D2" w:rsidRPr="00F234D2" w14:paraId="372F444E" w14:textId="77777777" w:rsidTr="00952BED">
        <w:tc>
          <w:tcPr>
            <w:tcW w:w="9526" w:type="dxa"/>
          </w:tcPr>
          <w:p w14:paraId="0DC77063" w14:textId="77777777" w:rsidR="00187607" w:rsidRPr="00F234D2" w:rsidRDefault="005C2280" w:rsidP="00DE1F7F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F234D2">
              <w:t xml:space="preserve">Epidemiologie, Ätiologie und Pathophysiologie </w:t>
            </w:r>
            <w:proofErr w:type="spellStart"/>
            <w:r w:rsidRPr="00F234D2">
              <w:t>in</w:t>
            </w:r>
            <w:r w:rsidR="00F868EE" w:rsidRPr="00F234D2">
              <w:t>tracranieller</w:t>
            </w:r>
            <w:proofErr w:type="spellEnd"/>
            <w:r w:rsidR="00F868EE" w:rsidRPr="00F234D2">
              <w:t>/</w:t>
            </w:r>
            <w:proofErr w:type="spellStart"/>
            <w:r w:rsidR="00F868EE" w:rsidRPr="00F234D2">
              <w:t>cerebraler</w:t>
            </w:r>
            <w:proofErr w:type="spellEnd"/>
            <w:r w:rsidR="00F868EE" w:rsidRPr="00F234D2">
              <w:t xml:space="preserve"> Tumore</w:t>
            </w:r>
          </w:p>
        </w:tc>
      </w:tr>
      <w:tr w:rsidR="00F234D2" w:rsidRPr="00F234D2" w14:paraId="0D820DBF" w14:textId="77777777" w:rsidTr="00952BED">
        <w:tc>
          <w:tcPr>
            <w:tcW w:w="9526" w:type="dxa"/>
          </w:tcPr>
          <w:p w14:paraId="2B5C42F9" w14:textId="77777777" w:rsidR="00187607" w:rsidRPr="00F234D2" w:rsidRDefault="00323456" w:rsidP="00CD1E4E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F234D2">
              <w:t xml:space="preserve">Klinische </w:t>
            </w:r>
            <w:r w:rsidR="005C2280" w:rsidRPr="00F234D2">
              <w:t xml:space="preserve">Diagnostik, </w:t>
            </w:r>
            <w:proofErr w:type="spellStart"/>
            <w:r w:rsidR="005C2280" w:rsidRPr="00F234D2">
              <w:t>perioperatives</w:t>
            </w:r>
            <w:proofErr w:type="spellEnd"/>
            <w:r w:rsidR="005C2280" w:rsidRPr="00F234D2">
              <w:t xml:space="preserve"> Management, Indikation und Zugangsplanung </w:t>
            </w:r>
            <w:r w:rsidR="00CD1E4E" w:rsidRPr="00F234D2">
              <w:t>inkl.</w:t>
            </w:r>
            <w:r w:rsidR="005C2280" w:rsidRPr="00F234D2">
              <w:t xml:space="preserve"> Neuronavigation bei prim</w:t>
            </w:r>
            <w:r w:rsidR="00F868EE" w:rsidRPr="00F234D2">
              <w:t>ären und sekundären Hirntumoren</w:t>
            </w:r>
          </w:p>
        </w:tc>
      </w:tr>
      <w:tr w:rsidR="00187607" w:rsidRPr="00F234D2" w14:paraId="6DB8A774" w14:textId="77777777" w:rsidTr="00952BED">
        <w:tc>
          <w:tcPr>
            <w:tcW w:w="9526" w:type="dxa"/>
          </w:tcPr>
          <w:p w14:paraId="51561035" w14:textId="77777777" w:rsidR="00187607" w:rsidRPr="00F234D2" w:rsidRDefault="00F868EE" w:rsidP="00DE1F7F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F234D2">
              <w:t>M</w:t>
            </w:r>
            <w:r w:rsidR="006818C7" w:rsidRPr="00F234D2">
              <w:t xml:space="preserve">edikamentös-onkologische Therapie, </w:t>
            </w:r>
            <w:r w:rsidR="005C2280" w:rsidRPr="00F234D2">
              <w:t>Hist</w:t>
            </w:r>
            <w:r w:rsidRPr="00F234D2">
              <w:t xml:space="preserve">opathologie, Molekularbiologie, </w:t>
            </w:r>
            <w:r w:rsidR="005C2280" w:rsidRPr="00F234D2">
              <w:t>Methoden der Stra</w:t>
            </w:r>
            <w:r w:rsidRPr="00F234D2">
              <w:t>hlentherapie und Radiochirurgie</w:t>
            </w:r>
          </w:p>
        </w:tc>
      </w:tr>
    </w:tbl>
    <w:p w14:paraId="5FFD040D" w14:textId="77777777" w:rsidR="00952BED" w:rsidRPr="00F234D2" w:rsidRDefault="00952BED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48ED9465" w14:textId="77777777" w:rsidTr="00952BED">
        <w:tc>
          <w:tcPr>
            <w:tcW w:w="9526" w:type="dxa"/>
          </w:tcPr>
          <w:p w14:paraId="08914AC1" w14:textId="77777777" w:rsidR="00187607" w:rsidRPr="00F234D2" w:rsidRDefault="00820A22" w:rsidP="00346BE9">
            <w:pPr>
              <w:pStyle w:val="RZABC"/>
            </w:pPr>
            <w:r w:rsidRPr="00F234D2">
              <w:t>B)</w:t>
            </w:r>
            <w:r w:rsidRPr="00F234D2">
              <w:tab/>
            </w:r>
            <w:r w:rsidR="00187607" w:rsidRPr="00F234D2">
              <w:t>Erfahrungen</w:t>
            </w:r>
          </w:p>
        </w:tc>
      </w:tr>
      <w:tr w:rsidR="00F234D2" w:rsidRPr="00F234D2" w14:paraId="32AE99FD" w14:textId="77777777" w:rsidTr="00952BED">
        <w:tc>
          <w:tcPr>
            <w:tcW w:w="9526" w:type="dxa"/>
          </w:tcPr>
          <w:p w14:paraId="5D62CF11" w14:textId="3285453B" w:rsidR="00187607" w:rsidRPr="00F234D2" w:rsidRDefault="00323456" w:rsidP="00CA75F2">
            <w:pPr>
              <w:pStyle w:val="RZText"/>
              <w:numPr>
                <w:ilvl w:val="0"/>
                <w:numId w:val="34"/>
              </w:numPr>
              <w:ind w:left="426" w:hanging="426"/>
            </w:pPr>
            <w:r w:rsidRPr="00F234D2">
              <w:t xml:space="preserve">Fachspezifische Interpretation </w:t>
            </w:r>
            <w:r w:rsidR="00CA75F2" w:rsidRPr="00F234D2">
              <w:t>der von Radiologinnen und Radiologen und Nuklearmedizinerinnen und Nuklearmedizinern erhobenen Bilder und Befunde</w:t>
            </w:r>
            <w:r w:rsidR="005C2280" w:rsidRPr="00F234D2">
              <w:t xml:space="preserve">, klinische Untersuchung, </w:t>
            </w:r>
            <w:r w:rsidR="006818C7" w:rsidRPr="00F234D2">
              <w:t>Behandlung</w:t>
            </w:r>
            <w:r w:rsidR="005C2280" w:rsidRPr="00F234D2">
              <w:t xml:space="preserve">, konservative und chirurgische Behandlung von Patienten mit </w:t>
            </w:r>
            <w:proofErr w:type="spellStart"/>
            <w:r w:rsidR="005C2280" w:rsidRPr="00F234D2">
              <w:t>cerebralen</w:t>
            </w:r>
            <w:proofErr w:type="spellEnd"/>
            <w:r w:rsidR="005C2280" w:rsidRPr="00F234D2">
              <w:t xml:space="preserve"> Tumoren</w:t>
            </w:r>
          </w:p>
        </w:tc>
      </w:tr>
      <w:tr w:rsidR="00F234D2" w:rsidRPr="00F234D2" w14:paraId="5F720597" w14:textId="77777777" w:rsidTr="00952BED">
        <w:tc>
          <w:tcPr>
            <w:tcW w:w="9526" w:type="dxa"/>
          </w:tcPr>
          <w:p w14:paraId="6F565E71" w14:textId="0BB14677" w:rsidR="00187607" w:rsidRPr="00F234D2" w:rsidRDefault="006818C7" w:rsidP="00BD0641">
            <w:pPr>
              <w:pStyle w:val="RZText"/>
              <w:numPr>
                <w:ilvl w:val="0"/>
                <w:numId w:val="34"/>
              </w:numPr>
              <w:ind w:left="426" w:hanging="426"/>
            </w:pPr>
            <w:r w:rsidRPr="00F234D2">
              <w:t xml:space="preserve">Interdisziplinäres </w:t>
            </w:r>
            <w:r w:rsidR="005C2280" w:rsidRPr="00F234D2">
              <w:t>Management von Pat</w:t>
            </w:r>
            <w:r w:rsidR="0088504F" w:rsidRPr="00F234D2">
              <w:t>ient</w:t>
            </w:r>
            <w:r w:rsidR="000F5154" w:rsidRPr="00F234D2">
              <w:t>inn</w:t>
            </w:r>
            <w:r w:rsidR="0088504F" w:rsidRPr="00F234D2">
              <w:t>en</w:t>
            </w:r>
            <w:r w:rsidR="005C2280" w:rsidRPr="00F234D2">
              <w:t xml:space="preserve"> </w:t>
            </w:r>
            <w:r w:rsidR="000F5154" w:rsidRPr="00F234D2">
              <w:t xml:space="preserve">und Patienten </w:t>
            </w:r>
            <w:r w:rsidR="005C2280" w:rsidRPr="00F234D2">
              <w:t xml:space="preserve">mit </w:t>
            </w:r>
            <w:proofErr w:type="spellStart"/>
            <w:r w:rsidR="005C2280" w:rsidRPr="00F234D2">
              <w:t>cerebralen</w:t>
            </w:r>
            <w:proofErr w:type="spellEnd"/>
            <w:r w:rsidR="005C2280" w:rsidRPr="00F234D2">
              <w:t xml:space="preserve"> Tumoren (Tumorboard)</w:t>
            </w:r>
          </w:p>
        </w:tc>
      </w:tr>
      <w:tr w:rsidR="00C208D2" w:rsidRPr="00F234D2" w14:paraId="19208681" w14:textId="77777777" w:rsidTr="00952BED">
        <w:tc>
          <w:tcPr>
            <w:tcW w:w="9526" w:type="dxa"/>
          </w:tcPr>
          <w:p w14:paraId="344D6B77" w14:textId="483EA6B5" w:rsidR="00C208D2" w:rsidRPr="00F234D2" w:rsidRDefault="00A6096B" w:rsidP="00BD0641">
            <w:pPr>
              <w:pStyle w:val="RZText"/>
              <w:numPr>
                <w:ilvl w:val="0"/>
                <w:numId w:val="34"/>
              </w:numPr>
              <w:ind w:left="426" w:hanging="426"/>
            </w:pPr>
            <w:r w:rsidRPr="00F234D2">
              <w:t>P</w:t>
            </w:r>
            <w:r w:rsidR="00D366A4" w:rsidRPr="00F234D2">
              <w:t>ostoperative</w:t>
            </w:r>
            <w:r w:rsidR="00C208D2" w:rsidRPr="00F234D2">
              <w:t xml:space="preserve"> </w:t>
            </w:r>
            <w:r w:rsidR="006818C7" w:rsidRPr="00F234D2">
              <w:t>Behandlung</w:t>
            </w:r>
            <w:r w:rsidR="00C208D2" w:rsidRPr="00F234D2">
              <w:t xml:space="preserve"> und Nachsorge von Patient</w:t>
            </w:r>
            <w:r w:rsidR="000F5154" w:rsidRPr="00F234D2">
              <w:t>inn</w:t>
            </w:r>
            <w:r w:rsidR="00C208D2" w:rsidRPr="00F234D2">
              <w:t>en</w:t>
            </w:r>
            <w:r w:rsidR="000F5154" w:rsidRPr="00F234D2">
              <w:t xml:space="preserve"> und Patienten</w:t>
            </w:r>
            <w:r w:rsidR="00C208D2" w:rsidRPr="00F234D2">
              <w:t xml:space="preserve"> mit </w:t>
            </w:r>
            <w:proofErr w:type="spellStart"/>
            <w:r w:rsidR="00C208D2" w:rsidRPr="00F234D2">
              <w:t>cerebralen</w:t>
            </w:r>
            <w:proofErr w:type="spellEnd"/>
            <w:r w:rsidR="00C208D2" w:rsidRPr="00F234D2">
              <w:t xml:space="preserve"> Tumoren</w:t>
            </w:r>
          </w:p>
        </w:tc>
      </w:tr>
    </w:tbl>
    <w:p w14:paraId="0FD4C747" w14:textId="77777777" w:rsidR="00594B05" w:rsidRPr="00F234D2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234D2" w:rsidRPr="00F234D2" w14:paraId="1ADC9134" w14:textId="77777777" w:rsidTr="00952BED">
        <w:tc>
          <w:tcPr>
            <w:tcW w:w="7938" w:type="dxa"/>
          </w:tcPr>
          <w:p w14:paraId="70ED9C0C" w14:textId="77777777" w:rsidR="00F868EE" w:rsidRPr="00F234D2" w:rsidRDefault="00F868EE" w:rsidP="00346BE9">
            <w:pPr>
              <w:pStyle w:val="RZABC"/>
            </w:pPr>
            <w:r w:rsidRPr="00F234D2">
              <w:t>C</w:t>
            </w:r>
            <w:r w:rsidR="00820A22" w:rsidRPr="00F234D2">
              <w:t>)</w:t>
            </w:r>
            <w:r w:rsidRPr="00F234D2">
              <w:tab/>
              <w:t>Fertigkeiten</w:t>
            </w:r>
          </w:p>
        </w:tc>
        <w:tc>
          <w:tcPr>
            <w:tcW w:w="1418" w:type="dxa"/>
          </w:tcPr>
          <w:p w14:paraId="66886D78" w14:textId="77777777" w:rsidR="00F868EE" w:rsidRPr="00F234D2" w:rsidRDefault="00F868EE" w:rsidP="00346BE9">
            <w:pPr>
              <w:pStyle w:val="RZberschrift"/>
            </w:pPr>
            <w:r w:rsidRPr="00F234D2">
              <w:t>Richtzahl</w:t>
            </w:r>
          </w:p>
        </w:tc>
      </w:tr>
      <w:tr w:rsidR="00F234D2" w:rsidRPr="00F234D2" w14:paraId="469079DA" w14:textId="77777777" w:rsidTr="00952BED">
        <w:tc>
          <w:tcPr>
            <w:tcW w:w="7938" w:type="dxa"/>
          </w:tcPr>
          <w:p w14:paraId="1ABB2DFE" w14:textId="77777777" w:rsidR="00F868EE" w:rsidRPr="00F234D2" w:rsidRDefault="00F868EE" w:rsidP="00DE1F7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F234D2">
              <w:t xml:space="preserve">Zugang, </w:t>
            </w:r>
            <w:proofErr w:type="spellStart"/>
            <w:r w:rsidRPr="00F234D2">
              <w:t>Craniotomie</w:t>
            </w:r>
            <w:proofErr w:type="spellEnd"/>
            <w:r w:rsidRPr="00F234D2">
              <w:t xml:space="preserve"> und mikrochirurgische Resektion primärer </w:t>
            </w:r>
            <w:proofErr w:type="spellStart"/>
            <w:r w:rsidRPr="00F234D2">
              <w:t>intracranieller</w:t>
            </w:r>
            <w:proofErr w:type="spellEnd"/>
            <w:r w:rsidRPr="00F234D2">
              <w:t>/</w:t>
            </w:r>
            <w:proofErr w:type="spellStart"/>
            <w:r w:rsidRPr="00F234D2">
              <w:t>cerebraler</w:t>
            </w:r>
            <w:proofErr w:type="spellEnd"/>
            <w:r w:rsidRPr="00F234D2">
              <w:t xml:space="preserve"> Tumore </w:t>
            </w:r>
          </w:p>
        </w:tc>
        <w:tc>
          <w:tcPr>
            <w:tcW w:w="1418" w:type="dxa"/>
          </w:tcPr>
          <w:p w14:paraId="19E0224C" w14:textId="77777777" w:rsidR="00F868EE" w:rsidRPr="00F234D2" w:rsidRDefault="00F868EE" w:rsidP="00820A22">
            <w:pPr>
              <w:pStyle w:val="RZTextzentriert"/>
            </w:pPr>
            <w:r w:rsidRPr="00F234D2">
              <w:t>8</w:t>
            </w:r>
          </w:p>
        </w:tc>
      </w:tr>
      <w:tr w:rsidR="00F234D2" w:rsidRPr="00F234D2" w14:paraId="4E5B48C1" w14:textId="77777777" w:rsidTr="00952BED">
        <w:tc>
          <w:tcPr>
            <w:tcW w:w="7938" w:type="dxa"/>
          </w:tcPr>
          <w:p w14:paraId="2F9F7B89" w14:textId="77777777" w:rsidR="00F868EE" w:rsidRPr="00F234D2" w:rsidRDefault="00F868EE" w:rsidP="00DE1F7F">
            <w:pPr>
              <w:pStyle w:val="RZText"/>
              <w:numPr>
                <w:ilvl w:val="0"/>
                <w:numId w:val="13"/>
              </w:numPr>
              <w:ind w:left="425" w:hanging="425"/>
            </w:pPr>
            <w:proofErr w:type="spellStart"/>
            <w:r w:rsidRPr="00F234D2">
              <w:t>Craniotomie</w:t>
            </w:r>
            <w:proofErr w:type="spellEnd"/>
            <w:r w:rsidRPr="00F234D2">
              <w:t xml:space="preserve"> und mikrochirurgische Resektion sekundärer Hirntumore </w:t>
            </w:r>
          </w:p>
        </w:tc>
        <w:tc>
          <w:tcPr>
            <w:tcW w:w="1418" w:type="dxa"/>
          </w:tcPr>
          <w:p w14:paraId="1452FA5C" w14:textId="77777777" w:rsidR="00F868EE" w:rsidRPr="00F234D2" w:rsidRDefault="00F868EE" w:rsidP="00820A22">
            <w:pPr>
              <w:pStyle w:val="RZTextzentriert"/>
            </w:pPr>
            <w:r w:rsidRPr="00F234D2">
              <w:t>3</w:t>
            </w:r>
          </w:p>
        </w:tc>
      </w:tr>
      <w:tr w:rsidR="00F234D2" w:rsidRPr="00F234D2" w14:paraId="74B9C576" w14:textId="77777777" w:rsidTr="00952BED">
        <w:tc>
          <w:tcPr>
            <w:tcW w:w="7938" w:type="dxa"/>
          </w:tcPr>
          <w:p w14:paraId="1F02E9D5" w14:textId="77777777" w:rsidR="00CE6A95" w:rsidRPr="00F234D2" w:rsidRDefault="00F868EE" w:rsidP="00CE6A95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F234D2">
              <w:t xml:space="preserve">Chirurgische Versorgung von </w:t>
            </w:r>
            <w:proofErr w:type="spellStart"/>
            <w:r w:rsidRPr="00F234D2">
              <w:t>Duradefekten</w:t>
            </w:r>
            <w:proofErr w:type="spellEnd"/>
            <w:r w:rsidRPr="00F234D2">
              <w:t xml:space="preserve"> und/oder </w:t>
            </w:r>
            <w:proofErr w:type="spellStart"/>
            <w:r w:rsidRPr="00F234D2">
              <w:t>Kalottendefekten</w:t>
            </w:r>
            <w:proofErr w:type="spellEnd"/>
            <w:r w:rsidRPr="00F234D2">
              <w:t xml:space="preserve"> und typischer Komplikationen wie </w:t>
            </w:r>
            <w:proofErr w:type="spellStart"/>
            <w:r w:rsidRPr="00F234D2">
              <w:t>Liquorkissen</w:t>
            </w:r>
            <w:proofErr w:type="spellEnd"/>
            <w:r w:rsidRPr="00F234D2">
              <w:t xml:space="preserve"> und </w:t>
            </w:r>
            <w:proofErr w:type="spellStart"/>
            <w:r w:rsidRPr="00F234D2">
              <w:t>Liquorfistel</w:t>
            </w:r>
            <w:proofErr w:type="spellEnd"/>
            <w:r w:rsidRPr="00F234D2">
              <w:t xml:space="preserve"> </w:t>
            </w:r>
          </w:p>
        </w:tc>
        <w:tc>
          <w:tcPr>
            <w:tcW w:w="1418" w:type="dxa"/>
          </w:tcPr>
          <w:p w14:paraId="4DD1626D" w14:textId="77777777" w:rsidR="00F868EE" w:rsidRPr="00F234D2" w:rsidRDefault="00F868EE" w:rsidP="00820A22">
            <w:pPr>
              <w:pStyle w:val="RZTextzentriert"/>
            </w:pPr>
            <w:r w:rsidRPr="00F234D2">
              <w:t>3</w:t>
            </w:r>
          </w:p>
        </w:tc>
      </w:tr>
      <w:tr w:rsidR="00CE6A95" w:rsidRPr="00F234D2" w14:paraId="5BB3EFE9" w14:textId="77777777" w:rsidTr="00952BED">
        <w:tc>
          <w:tcPr>
            <w:tcW w:w="7938" w:type="dxa"/>
          </w:tcPr>
          <w:p w14:paraId="15D94637" w14:textId="3CDA42CB" w:rsidR="00CE6A95" w:rsidRPr="00F234D2" w:rsidRDefault="00CE6A95" w:rsidP="00DE1F7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F234D2">
              <w:t>Interdisziplinäres Management von Patient</w:t>
            </w:r>
            <w:r w:rsidR="000F5154" w:rsidRPr="00F234D2">
              <w:t>inn</w:t>
            </w:r>
            <w:r w:rsidRPr="00F234D2">
              <w:t>en</w:t>
            </w:r>
            <w:r w:rsidR="000F5154" w:rsidRPr="00F234D2">
              <w:t xml:space="preserve"> und Patienten</w:t>
            </w:r>
            <w:r w:rsidRPr="00F234D2">
              <w:t xml:space="preserve"> mit </w:t>
            </w:r>
            <w:proofErr w:type="spellStart"/>
            <w:r w:rsidRPr="00F234D2">
              <w:t>cerebralen</w:t>
            </w:r>
            <w:proofErr w:type="spellEnd"/>
            <w:r w:rsidRPr="00F234D2">
              <w:t xml:space="preserve"> Tumoren (Tumorboard)</w:t>
            </w:r>
          </w:p>
        </w:tc>
        <w:tc>
          <w:tcPr>
            <w:tcW w:w="1418" w:type="dxa"/>
          </w:tcPr>
          <w:p w14:paraId="4B6779AE" w14:textId="77777777" w:rsidR="00CE6A95" w:rsidRPr="00F234D2" w:rsidRDefault="00CE6A95" w:rsidP="00820A22">
            <w:pPr>
              <w:pStyle w:val="RZTextzentriert"/>
            </w:pPr>
          </w:p>
        </w:tc>
      </w:tr>
    </w:tbl>
    <w:p w14:paraId="2107A679" w14:textId="77777777" w:rsidR="00187607" w:rsidRPr="00F234D2" w:rsidRDefault="00187607">
      <w:pPr>
        <w:rPr>
          <w:rFonts w:cs="Times New Roman"/>
          <w:szCs w:val="20"/>
        </w:rPr>
      </w:pPr>
    </w:p>
    <w:p w14:paraId="3D8A27DB" w14:textId="77777777" w:rsidR="00F868EE" w:rsidRPr="00F234D2" w:rsidRDefault="00F868EE">
      <w:pPr>
        <w:rPr>
          <w:rFonts w:cs="Times New Roman"/>
          <w:b/>
          <w:szCs w:val="20"/>
        </w:rPr>
      </w:pPr>
      <w:r w:rsidRPr="00F234D2">
        <w:rPr>
          <w:rFonts w:cs="Times New Roman"/>
          <w:b/>
          <w:szCs w:val="20"/>
        </w:rPr>
        <w:br w:type="page"/>
      </w:r>
    </w:p>
    <w:p w14:paraId="7827C35D" w14:textId="77777777" w:rsidR="00187607" w:rsidRPr="00F234D2" w:rsidRDefault="00EC296A" w:rsidP="00A0343E">
      <w:pPr>
        <w:pStyle w:val="RZberschrift"/>
      </w:pPr>
      <w:r w:rsidRPr="00F234D2">
        <w:t>Modul 3</w:t>
      </w:r>
      <w:r w:rsidR="00B93877" w:rsidRPr="00F234D2">
        <w:t>:</w:t>
      </w:r>
      <w:r w:rsidR="00187607" w:rsidRPr="00F234D2">
        <w:t xml:space="preserve"> </w:t>
      </w:r>
      <w:r w:rsidR="00664EF2" w:rsidRPr="00F234D2">
        <w:t>Schädelbasis</w:t>
      </w:r>
    </w:p>
    <w:p w14:paraId="287EB994" w14:textId="77777777" w:rsidR="00EC296A" w:rsidRPr="00F234D2" w:rsidRDefault="00EC296A" w:rsidP="00A0343E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06CE8818" w14:textId="77777777" w:rsidTr="00952BED">
        <w:tc>
          <w:tcPr>
            <w:tcW w:w="9526" w:type="dxa"/>
          </w:tcPr>
          <w:p w14:paraId="20A220BC" w14:textId="77777777" w:rsidR="00F918BC" w:rsidRPr="00F234D2" w:rsidRDefault="006A6020" w:rsidP="00346BE9">
            <w:pPr>
              <w:pStyle w:val="RZABC"/>
            </w:pPr>
            <w:r w:rsidRPr="00F234D2">
              <w:t>A)</w:t>
            </w:r>
            <w:r w:rsidRPr="00F234D2">
              <w:tab/>
            </w:r>
            <w:r w:rsidR="00F918BC" w:rsidRPr="00F234D2">
              <w:t xml:space="preserve">Kenntnisse </w:t>
            </w:r>
          </w:p>
        </w:tc>
      </w:tr>
      <w:tr w:rsidR="00F234D2" w:rsidRPr="00F234D2" w14:paraId="258DF733" w14:textId="77777777" w:rsidTr="00952BED">
        <w:tc>
          <w:tcPr>
            <w:tcW w:w="9526" w:type="dxa"/>
          </w:tcPr>
          <w:p w14:paraId="3C47B23F" w14:textId="77777777" w:rsidR="00F918BC" w:rsidRPr="00F234D2" w:rsidRDefault="005320B2" w:rsidP="00DE1F7F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F234D2">
              <w:t>Anatomie und Pathophysiologie der Schädelbasis, schädelbasisnahen Hirngefäße, Hirnnerv</w:t>
            </w:r>
            <w:r w:rsidR="00F868EE" w:rsidRPr="00F234D2">
              <w:t>en, Orbita und Nasennebenhöhlen</w:t>
            </w:r>
          </w:p>
        </w:tc>
      </w:tr>
      <w:tr w:rsidR="00F234D2" w:rsidRPr="00F234D2" w14:paraId="0FD0AB4F" w14:textId="77777777" w:rsidTr="00952BED">
        <w:tc>
          <w:tcPr>
            <w:tcW w:w="9526" w:type="dxa"/>
          </w:tcPr>
          <w:p w14:paraId="525130F9" w14:textId="77777777" w:rsidR="00F918BC" w:rsidRPr="00F234D2" w:rsidRDefault="005320B2" w:rsidP="00DE1F7F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F234D2">
              <w:t>Neuroradiologische Bildg</w:t>
            </w:r>
            <w:r w:rsidR="00F868EE" w:rsidRPr="00F234D2">
              <w:t>ebung bei Schädelbasisprozessen</w:t>
            </w:r>
          </w:p>
        </w:tc>
      </w:tr>
      <w:tr w:rsidR="00F918BC" w:rsidRPr="00F234D2" w14:paraId="25ABB3BA" w14:textId="77777777" w:rsidTr="00952BED">
        <w:tc>
          <w:tcPr>
            <w:tcW w:w="9526" w:type="dxa"/>
          </w:tcPr>
          <w:p w14:paraId="5348A9EC" w14:textId="77777777" w:rsidR="00F918BC" w:rsidRPr="00F234D2" w:rsidRDefault="005320B2" w:rsidP="00DE1F7F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F234D2">
              <w:t>Grundlagen der Neuroendokrinologie, Neuroophthalmologie, Audiologi</w:t>
            </w:r>
            <w:r w:rsidR="00F868EE" w:rsidRPr="00F234D2">
              <w:t xml:space="preserve">e und des </w:t>
            </w:r>
            <w:proofErr w:type="spellStart"/>
            <w:r w:rsidR="00F868EE" w:rsidRPr="00F234D2">
              <w:t>Hirnnervenmonitorings</w:t>
            </w:r>
            <w:proofErr w:type="spellEnd"/>
          </w:p>
        </w:tc>
      </w:tr>
    </w:tbl>
    <w:p w14:paraId="471ABD1D" w14:textId="77777777" w:rsidR="00952BED" w:rsidRPr="00F234D2" w:rsidRDefault="00952BED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111FF121" w14:textId="77777777" w:rsidTr="00952BED">
        <w:tc>
          <w:tcPr>
            <w:tcW w:w="9526" w:type="dxa"/>
          </w:tcPr>
          <w:p w14:paraId="67D5D381" w14:textId="77777777" w:rsidR="00F918BC" w:rsidRPr="00F234D2" w:rsidRDefault="006A6020" w:rsidP="00346BE9">
            <w:pPr>
              <w:pStyle w:val="RZABC"/>
            </w:pPr>
            <w:r w:rsidRPr="00F234D2">
              <w:t>B)</w:t>
            </w:r>
            <w:r w:rsidRPr="00F234D2">
              <w:tab/>
            </w:r>
            <w:r w:rsidR="00F918BC" w:rsidRPr="00F234D2">
              <w:t>Erfahrungen</w:t>
            </w:r>
          </w:p>
        </w:tc>
      </w:tr>
      <w:tr w:rsidR="00F234D2" w:rsidRPr="00F234D2" w14:paraId="66909F2F" w14:textId="77777777" w:rsidTr="00952BED">
        <w:tc>
          <w:tcPr>
            <w:tcW w:w="9526" w:type="dxa"/>
          </w:tcPr>
          <w:p w14:paraId="11723CBB" w14:textId="64359085" w:rsidR="00F918BC" w:rsidRPr="00F234D2" w:rsidRDefault="00323456" w:rsidP="009D7867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234D2">
              <w:t>Fachspezifische Interpretation</w:t>
            </w:r>
            <w:r w:rsidR="009D7867" w:rsidRPr="00F234D2">
              <w:t xml:space="preserve"> der von Radiologinnen und Radiologen und Nuklearmedizinerinnen und Nuklearmedizinern erhobenen Bilder und Befunde</w:t>
            </w:r>
            <w:r w:rsidR="005320B2" w:rsidRPr="00F234D2">
              <w:t>, Elektrophysiologie und klinische Untersuchung von Patienten mit Tum</w:t>
            </w:r>
            <w:r w:rsidR="00F868EE" w:rsidRPr="00F234D2">
              <w:t>orerkrankungen der Schädelbasis</w:t>
            </w:r>
          </w:p>
        </w:tc>
      </w:tr>
      <w:tr w:rsidR="00F234D2" w:rsidRPr="00F234D2" w14:paraId="54C11BB4" w14:textId="77777777" w:rsidTr="00952BED">
        <w:tc>
          <w:tcPr>
            <w:tcW w:w="9526" w:type="dxa"/>
          </w:tcPr>
          <w:p w14:paraId="5537B254" w14:textId="77777777" w:rsidR="00F918BC" w:rsidRPr="00F234D2" w:rsidRDefault="005320B2" w:rsidP="00DE1F7F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234D2">
              <w:t>Intraoperative Diagnostik und Anwendung von Neuronavigation, intraoperativ</w:t>
            </w:r>
            <w:r w:rsidR="00D366A4" w:rsidRPr="00F234D2">
              <w:t>er Sonograf</w:t>
            </w:r>
            <w:r w:rsidRPr="00F234D2">
              <w:t>ie und elekt</w:t>
            </w:r>
            <w:r w:rsidR="00F868EE" w:rsidRPr="00F234D2">
              <w:t>rophysiologischem Monitoring</w:t>
            </w:r>
          </w:p>
        </w:tc>
      </w:tr>
      <w:tr w:rsidR="00F918BC" w:rsidRPr="00F234D2" w14:paraId="23BFDF5B" w14:textId="77777777" w:rsidTr="00952BED">
        <w:tc>
          <w:tcPr>
            <w:tcW w:w="9526" w:type="dxa"/>
          </w:tcPr>
          <w:p w14:paraId="0F50A468" w14:textId="77777777" w:rsidR="00F918BC" w:rsidRPr="00F234D2" w:rsidRDefault="00996E39" w:rsidP="00DE1F7F">
            <w:pPr>
              <w:pStyle w:val="RZText"/>
              <w:numPr>
                <w:ilvl w:val="0"/>
                <w:numId w:val="15"/>
              </w:numPr>
              <w:ind w:left="425" w:hanging="425"/>
            </w:pPr>
            <w:r w:rsidRPr="00F234D2">
              <w:t xml:space="preserve">Behandlung </w:t>
            </w:r>
            <w:r w:rsidR="005320B2" w:rsidRPr="00F234D2">
              <w:t>und Lagerung von Patienten mit Tumorerkrankungen der knöchernen Schädelbasis, der Hirnnerven, der Hypophyse</w:t>
            </w:r>
            <w:r w:rsidR="00F868EE" w:rsidRPr="00F234D2">
              <w:t xml:space="preserve"> und </w:t>
            </w:r>
            <w:proofErr w:type="spellStart"/>
            <w:r w:rsidR="00F868EE" w:rsidRPr="00F234D2">
              <w:t>Sellaregion</w:t>
            </w:r>
            <w:proofErr w:type="spellEnd"/>
            <w:r w:rsidR="00F868EE" w:rsidRPr="00F234D2">
              <w:t xml:space="preserve"> und der Orbita</w:t>
            </w:r>
          </w:p>
        </w:tc>
      </w:tr>
    </w:tbl>
    <w:p w14:paraId="12E87B08" w14:textId="77777777" w:rsidR="00594B05" w:rsidRPr="00F234D2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234D2" w:rsidRPr="00F234D2" w14:paraId="34D50DEA" w14:textId="77777777" w:rsidTr="00952BED">
        <w:tc>
          <w:tcPr>
            <w:tcW w:w="7938" w:type="dxa"/>
          </w:tcPr>
          <w:p w14:paraId="7BC494A1" w14:textId="77777777" w:rsidR="00F868EE" w:rsidRPr="00F234D2" w:rsidRDefault="00F868EE" w:rsidP="006A6020">
            <w:pPr>
              <w:pStyle w:val="RZABC"/>
            </w:pPr>
            <w:r w:rsidRPr="00F234D2">
              <w:t>C)</w:t>
            </w:r>
            <w:r w:rsidRPr="00F234D2">
              <w:tab/>
              <w:t>Fertigkeiten</w:t>
            </w:r>
          </w:p>
        </w:tc>
        <w:tc>
          <w:tcPr>
            <w:tcW w:w="1418" w:type="dxa"/>
          </w:tcPr>
          <w:p w14:paraId="3F86E391" w14:textId="77777777" w:rsidR="00F868EE" w:rsidRPr="00F234D2" w:rsidRDefault="00F868EE" w:rsidP="006D63BA">
            <w:pPr>
              <w:pStyle w:val="RZberschrift"/>
            </w:pPr>
            <w:r w:rsidRPr="00F234D2">
              <w:t>Richtzahl</w:t>
            </w:r>
          </w:p>
        </w:tc>
      </w:tr>
      <w:tr w:rsidR="00F234D2" w:rsidRPr="00F234D2" w14:paraId="66AB9BBD" w14:textId="77777777" w:rsidTr="00952BED">
        <w:tc>
          <w:tcPr>
            <w:tcW w:w="7938" w:type="dxa"/>
          </w:tcPr>
          <w:p w14:paraId="6C83947C" w14:textId="77777777" w:rsidR="00F868EE" w:rsidRPr="00F234D2" w:rsidRDefault="00F868EE" w:rsidP="00DE1F7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F234D2">
              <w:t xml:space="preserve">Chirurgische Zugänge und </w:t>
            </w:r>
            <w:proofErr w:type="spellStart"/>
            <w:r w:rsidRPr="00F234D2">
              <w:t>Craniotomien</w:t>
            </w:r>
            <w:proofErr w:type="spellEnd"/>
            <w:r w:rsidRPr="00F234D2">
              <w:t xml:space="preserve"> be</w:t>
            </w:r>
            <w:r w:rsidR="00716DEA" w:rsidRPr="00F234D2">
              <w:t xml:space="preserve">i Tumoren der Schädelbasis </w:t>
            </w:r>
          </w:p>
        </w:tc>
        <w:tc>
          <w:tcPr>
            <w:tcW w:w="1418" w:type="dxa"/>
          </w:tcPr>
          <w:p w14:paraId="0EE44805" w14:textId="77777777" w:rsidR="00716DEA" w:rsidRPr="00F234D2" w:rsidRDefault="00716DEA" w:rsidP="004F0BCB">
            <w:pPr>
              <w:pStyle w:val="RZTextzentriert"/>
            </w:pPr>
            <w:r w:rsidRPr="00F234D2">
              <w:t>10</w:t>
            </w:r>
          </w:p>
        </w:tc>
      </w:tr>
      <w:tr w:rsidR="00F234D2" w:rsidRPr="00F234D2" w14:paraId="7F74BD47" w14:textId="77777777" w:rsidTr="00952BED">
        <w:tc>
          <w:tcPr>
            <w:tcW w:w="7938" w:type="dxa"/>
          </w:tcPr>
          <w:p w14:paraId="60829D24" w14:textId="77777777" w:rsidR="00F868EE" w:rsidRPr="00F234D2" w:rsidRDefault="00F868EE" w:rsidP="00DE1F7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F234D2">
              <w:t>Mikrochirurgische Resektion von Tumoren der vorderen Schädelgrube und/</w:t>
            </w:r>
            <w:r w:rsidR="00D366A4" w:rsidRPr="00F234D2">
              <w:t>oder Hypophyse-</w:t>
            </w:r>
            <w:proofErr w:type="spellStart"/>
            <w:r w:rsidR="00716DEA" w:rsidRPr="00F234D2">
              <w:t>Sellaregion</w:t>
            </w:r>
            <w:proofErr w:type="spellEnd"/>
            <w:r w:rsidR="00716DEA" w:rsidRPr="00F234D2">
              <w:t xml:space="preserve"> </w:t>
            </w:r>
          </w:p>
        </w:tc>
        <w:tc>
          <w:tcPr>
            <w:tcW w:w="1418" w:type="dxa"/>
          </w:tcPr>
          <w:p w14:paraId="0DD3551C" w14:textId="77777777" w:rsidR="00716DEA" w:rsidRPr="00F234D2" w:rsidRDefault="00716DEA" w:rsidP="004F0BCB">
            <w:pPr>
              <w:pStyle w:val="RZTextzentriert"/>
            </w:pPr>
            <w:r w:rsidRPr="00F234D2">
              <w:t>3</w:t>
            </w:r>
          </w:p>
        </w:tc>
      </w:tr>
      <w:tr w:rsidR="00F868EE" w:rsidRPr="00F234D2" w14:paraId="7538835D" w14:textId="77777777" w:rsidTr="00952BED">
        <w:tc>
          <w:tcPr>
            <w:tcW w:w="7938" w:type="dxa"/>
          </w:tcPr>
          <w:p w14:paraId="3C8E5025" w14:textId="77777777" w:rsidR="00F868EE" w:rsidRPr="00F234D2" w:rsidRDefault="00F868EE" w:rsidP="00DE1F7F">
            <w:pPr>
              <w:pStyle w:val="RZText"/>
              <w:numPr>
                <w:ilvl w:val="0"/>
                <w:numId w:val="16"/>
              </w:numPr>
              <w:ind w:left="425" w:hanging="425"/>
            </w:pPr>
            <w:r w:rsidRPr="00F234D2">
              <w:t xml:space="preserve">Management typischer Komplikationen wie </w:t>
            </w:r>
            <w:proofErr w:type="spellStart"/>
            <w:r w:rsidRPr="00F234D2">
              <w:t>Liquorfistel</w:t>
            </w:r>
            <w:proofErr w:type="spellEnd"/>
            <w:r w:rsidRPr="00F234D2">
              <w:t>, Schwellungen, Blutungen und Hirnnervenstörungen</w:t>
            </w:r>
            <w:r w:rsidR="00716DEA" w:rsidRPr="00F234D2">
              <w:t xml:space="preserve"> </w:t>
            </w:r>
          </w:p>
        </w:tc>
        <w:tc>
          <w:tcPr>
            <w:tcW w:w="1418" w:type="dxa"/>
          </w:tcPr>
          <w:p w14:paraId="3AA55EF4" w14:textId="77777777" w:rsidR="00716DEA" w:rsidRPr="00F234D2" w:rsidRDefault="00716DEA" w:rsidP="004F0BCB">
            <w:pPr>
              <w:pStyle w:val="RZTextzentriert"/>
            </w:pPr>
            <w:r w:rsidRPr="00F234D2">
              <w:t>2</w:t>
            </w:r>
          </w:p>
        </w:tc>
      </w:tr>
    </w:tbl>
    <w:p w14:paraId="141486FE" w14:textId="77777777" w:rsidR="00716DEA" w:rsidRPr="00F234D2" w:rsidRDefault="00716DEA">
      <w:pPr>
        <w:rPr>
          <w:rFonts w:cs="Times New Roman"/>
          <w:b/>
          <w:szCs w:val="20"/>
        </w:rPr>
      </w:pPr>
    </w:p>
    <w:p w14:paraId="728B69A7" w14:textId="77777777" w:rsidR="00716DEA" w:rsidRPr="00F234D2" w:rsidRDefault="00716DEA">
      <w:pPr>
        <w:rPr>
          <w:rFonts w:cs="Times New Roman"/>
          <w:b/>
          <w:szCs w:val="20"/>
        </w:rPr>
      </w:pPr>
      <w:r w:rsidRPr="00F234D2">
        <w:rPr>
          <w:rFonts w:cs="Times New Roman"/>
          <w:b/>
          <w:szCs w:val="20"/>
        </w:rPr>
        <w:br w:type="page"/>
      </w:r>
    </w:p>
    <w:p w14:paraId="69613263" w14:textId="77777777" w:rsidR="00885D30" w:rsidRPr="00F234D2" w:rsidRDefault="00885D30" w:rsidP="00A0343E">
      <w:pPr>
        <w:pStyle w:val="RZberschrift"/>
      </w:pPr>
      <w:r w:rsidRPr="00F234D2">
        <w:t>Modul 4</w:t>
      </w:r>
      <w:r w:rsidR="00B93877" w:rsidRPr="00F234D2">
        <w:t>:</w:t>
      </w:r>
      <w:r w:rsidRPr="00F234D2">
        <w:t xml:space="preserve"> </w:t>
      </w:r>
      <w:r w:rsidR="00CD10B1" w:rsidRPr="00F234D2">
        <w:t>N</w:t>
      </w:r>
      <w:r w:rsidR="00716DEA" w:rsidRPr="00F234D2">
        <w:t>eurotraumatologie</w:t>
      </w:r>
    </w:p>
    <w:p w14:paraId="50D6F095" w14:textId="77777777" w:rsidR="00885D30" w:rsidRPr="00F234D2" w:rsidRDefault="00885D30" w:rsidP="00A0343E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67A26460" w14:textId="77777777" w:rsidTr="00952BED">
        <w:tc>
          <w:tcPr>
            <w:tcW w:w="9526" w:type="dxa"/>
          </w:tcPr>
          <w:p w14:paraId="60D85E31" w14:textId="77777777" w:rsidR="00885D30" w:rsidRPr="00F234D2" w:rsidRDefault="00B56142" w:rsidP="00346BE9">
            <w:pPr>
              <w:pStyle w:val="RZABC"/>
            </w:pPr>
            <w:r w:rsidRPr="00F234D2">
              <w:t>A)</w:t>
            </w:r>
            <w:r w:rsidRPr="00F234D2">
              <w:tab/>
            </w:r>
            <w:r w:rsidR="00885D30" w:rsidRPr="00F234D2">
              <w:t xml:space="preserve">Kenntnisse </w:t>
            </w:r>
          </w:p>
        </w:tc>
      </w:tr>
      <w:tr w:rsidR="00F234D2" w:rsidRPr="00F234D2" w14:paraId="611DC20D" w14:textId="77777777" w:rsidTr="00952BED">
        <w:tc>
          <w:tcPr>
            <w:tcW w:w="9526" w:type="dxa"/>
          </w:tcPr>
          <w:p w14:paraId="5BF1AA43" w14:textId="77777777" w:rsidR="00885D30" w:rsidRPr="00F234D2" w:rsidRDefault="00CD10B1" w:rsidP="00DE1F7F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F234D2">
              <w:t>Pathophysiologie, Diagnostik, konservative und chirurgische Therapie des isolierten Schädelhirntraumas inkl</w:t>
            </w:r>
            <w:r w:rsidR="00C208D2" w:rsidRPr="00F234D2">
              <w:t>.</w:t>
            </w:r>
            <w:r w:rsidRPr="00F234D2">
              <w:t xml:space="preserve"> Frakturen, Schädelbasi</w:t>
            </w:r>
            <w:r w:rsidR="00716DEA" w:rsidRPr="00F234D2">
              <w:t xml:space="preserve">sverletzungen und </w:t>
            </w:r>
            <w:proofErr w:type="spellStart"/>
            <w:r w:rsidR="00716DEA" w:rsidRPr="00F234D2">
              <w:t>Liquorfisteln</w:t>
            </w:r>
            <w:proofErr w:type="spellEnd"/>
          </w:p>
        </w:tc>
      </w:tr>
      <w:tr w:rsidR="00F234D2" w:rsidRPr="00F234D2" w14:paraId="1A6FDC52" w14:textId="77777777" w:rsidTr="00952BED">
        <w:tc>
          <w:tcPr>
            <w:tcW w:w="9526" w:type="dxa"/>
          </w:tcPr>
          <w:p w14:paraId="4DAA5446" w14:textId="77777777" w:rsidR="00885D30" w:rsidRPr="00F234D2" w:rsidRDefault="00323456" w:rsidP="00B70827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F234D2">
              <w:t xml:space="preserve">Klinische </w:t>
            </w:r>
            <w:r w:rsidR="00CD10B1" w:rsidRPr="00F234D2">
              <w:t>Diagnostik</w:t>
            </w:r>
            <w:r w:rsidR="00C208D2" w:rsidRPr="00F234D2">
              <w:t xml:space="preserve">, </w:t>
            </w:r>
            <w:r w:rsidR="00D366A4" w:rsidRPr="00F234D2">
              <w:t>chirurgische</w:t>
            </w:r>
            <w:r w:rsidR="00CD10B1" w:rsidRPr="00F234D2">
              <w:t xml:space="preserve"> </w:t>
            </w:r>
            <w:r w:rsidR="0022188E" w:rsidRPr="00F234D2">
              <w:t xml:space="preserve">Behandlung </w:t>
            </w:r>
            <w:r w:rsidR="00CD10B1" w:rsidRPr="00F234D2">
              <w:t>und intensivmedizinische Behandlung</w:t>
            </w:r>
            <w:r w:rsidR="00C208D2" w:rsidRPr="00F234D2">
              <w:t xml:space="preserve"> von</w:t>
            </w:r>
            <w:r w:rsidR="00CD10B1" w:rsidRPr="00F234D2">
              <w:t xml:space="preserve"> traumatische</w:t>
            </w:r>
            <w:r w:rsidR="00C208D2" w:rsidRPr="00F234D2">
              <w:t>n</w:t>
            </w:r>
            <w:r w:rsidR="00CD10B1" w:rsidRPr="00F234D2">
              <w:t xml:space="preserve"> </w:t>
            </w:r>
            <w:proofErr w:type="spellStart"/>
            <w:r w:rsidR="00CD10B1" w:rsidRPr="00F234D2">
              <w:t>intracranielle</w:t>
            </w:r>
            <w:r w:rsidR="00C208D2" w:rsidRPr="00F234D2">
              <w:t>n</w:t>
            </w:r>
            <w:proofErr w:type="spellEnd"/>
            <w:r w:rsidR="00CD10B1" w:rsidRPr="00F234D2">
              <w:t xml:space="preserve"> Blutungen</w:t>
            </w:r>
            <w:r w:rsidR="00B70827" w:rsidRPr="00F234D2">
              <w:t>,</w:t>
            </w:r>
            <w:r w:rsidR="00CD10B1" w:rsidRPr="00F234D2">
              <w:t xml:space="preserve"> multidisziplinäres Management des </w:t>
            </w:r>
            <w:r w:rsidR="00716DEA" w:rsidRPr="00F234D2">
              <w:t>SHT im Rahmen eines Polytraumas</w:t>
            </w:r>
          </w:p>
        </w:tc>
      </w:tr>
      <w:tr w:rsidR="00885D30" w:rsidRPr="00F234D2" w14:paraId="25DE7185" w14:textId="77777777" w:rsidTr="00952BED">
        <w:tc>
          <w:tcPr>
            <w:tcW w:w="9526" w:type="dxa"/>
          </w:tcPr>
          <w:p w14:paraId="5063F5ED" w14:textId="77777777" w:rsidR="00885D30" w:rsidRPr="00F234D2" w:rsidRDefault="00CD10B1" w:rsidP="00DE1F7F">
            <w:pPr>
              <w:pStyle w:val="RZText"/>
              <w:numPr>
                <w:ilvl w:val="0"/>
                <w:numId w:val="17"/>
              </w:numPr>
              <w:ind w:left="425" w:hanging="425"/>
            </w:pPr>
            <w:r w:rsidRPr="00F234D2">
              <w:t xml:space="preserve">Chirurgische Technik und Interpretation der Hirndruckmessung und </w:t>
            </w:r>
            <w:r w:rsidR="00716DEA" w:rsidRPr="00F234D2">
              <w:t>medikamentöse Hirndrucktherapie</w:t>
            </w:r>
          </w:p>
        </w:tc>
      </w:tr>
    </w:tbl>
    <w:p w14:paraId="61B5CEC9" w14:textId="77777777" w:rsidR="00952BED" w:rsidRPr="00F234D2" w:rsidRDefault="00952BED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7F6E4892" w14:textId="77777777" w:rsidTr="00952BED">
        <w:tc>
          <w:tcPr>
            <w:tcW w:w="9526" w:type="dxa"/>
          </w:tcPr>
          <w:p w14:paraId="16CADC33" w14:textId="77777777" w:rsidR="00885D30" w:rsidRPr="00F234D2" w:rsidRDefault="00B56142" w:rsidP="00346BE9">
            <w:pPr>
              <w:pStyle w:val="RZABC"/>
            </w:pPr>
            <w:r w:rsidRPr="00F234D2">
              <w:t>B)</w:t>
            </w:r>
            <w:r w:rsidRPr="00F234D2">
              <w:tab/>
            </w:r>
            <w:r w:rsidR="00885D30" w:rsidRPr="00F234D2">
              <w:t>Erfahrungen</w:t>
            </w:r>
          </w:p>
        </w:tc>
      </w:tr>
      <w:tr w:rsidR="00F234D2" w:rsidRPr="00F234D2" w14:paraId="5422EA10" w14:textId="77777777" w:rsidTr="00952BED">
        <w:tc>
          <w:tcPr>
            <w:tcW w:w="9526" w:type="dxa"/>
          </w:tcPr>
          <w:p w14:paraId="44E30425" w14:textId="0D4E1962" w:rsidR="00885D30" w:rsidRPr="00F234D2" w:rsidRDefault="00CD10B1" w:rsidP="00DE1F7F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F234D2">
              <w:t>Klinische Untersuchung und konservative und/oder chirurgische Versorgung von P</w:t>
            </w:r>
            <w:r w:rsidR="009127DB" w:rsidRPr="00F234D2">
              <w:t>atient</w:t>
            </w:r>
            <w:r w:rsidR="000F5154" w:rsidRPr="00F234D2">
              <w:t>inn</w:t>
            </w:r>
            <w:r w:rsidR="009127DB" w:rsidRPr="00F234D2">
              <w:t xml:space="preserve">en </w:t>
            </w:r>
            <w:r w:rsidR="000F5154" w:rsidRPr="00F234D2">
              <w:t xml:space="preserve">und Patienten </w:t>
            </w:r>
            <w:r w:rsidR="009127DB" w:rsidRPr="00F234D2">
              <w:t>mit Schädelhirntraumen</w:t>
            </w:r>
          </w:p>
        </w:tc>
      </w:tr>
      <w:tr w:rsidR="00F234D2" w:rsidRPr="00F234D2" w14:paraId="21EFF5EA" w14:textId="77777777" w:rsidTr="00952BED">
        <w:tc>
          <w:tcPr>
            <w:tcW w:w="9526" w:type="dxa"/>
          </w:tcPr>
          <w:p w14:paraId="5A7A53DC" w14:textId="6DCE271E" w:rsidR="00885D30" w:rsidRPr="00F234D2" w:rsidRDefault="00CD10B1" w:rsidP="009D7867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F234D2">
              <w:t xml:space="preserve">Notfallmedizinische Erstversorgung, </w:t>
            </w:r>
            <w:r w:rsidR="00323456" w:rsidRPr="00F234D2">
              <w:t xml:space="preserve">fachspezifische Interpretation </w:t>
            </w:r>
            <w:r w:rsidR="009D7867" w:rsidRPr="00F234D2">
              <w:t xml:space="preserve">der von Radiologinnen und Radiologen und Nuklearmedizinerinnen und Nuklearmedizinern erhobenen Bilder und Befunde </w:t>
            </w:r>
            <w:r w:rsidRPr="00F234D2">
              <w:t>und Grundlagen der neurochirurgischen Intensivtherapie von P</w:t>
            </w:r>
            <w:r w:rsidR="009127DB" w:rsidRPr="00F234D2">
              <w:t>atient</w:t>
            </w:r>
            <w:r w:rsidR="000F5154" w:rsidRPr="00F234D2">
              <w:t>innen und Patienten</w:t>
            </w:r>
            <w:r w:rsidR="009127DB" w:rsidRPr="00F234D2">
              <w:t xml:space="preserve"> mit Schädelhirntraumen</w:t>
            </w:r>
          </w:p>
        </w:tc>
      </w:tr>
      <w:tr w:rsidR="00885D30" w:rsidRPr="00F234D2" w14:paraId="2FF01D23" w14:textId="77777777" w:rsidTr="00952BED">
        <w:tc>
          <w:tcPr>
            <w:tcW w:w="9526" w:type="dxa"/>
          </w:tcPr>
          <w:p w14:paraId="0DB9E76E" w14:textId="77777777" w:rsidR="00885D30" w:rsidRPr="00F234D2" w:rsidRDefault="00CD10B1" w:rsidP="00DE1F7F">
            <w:pPr>
              <w:pStyle w:val="RZText"/>
              <w:numPr>
                <w:ilvl w:val="0"/>
                <w:numId w:val="18"/>
              </w:numPr>
              <w:ind w:left="425" w:hanging="425"/>
            </w:pPr>
            <w:r w:rsidRPr="00F234D2">
              <w:t>Hirndruckmessung, Hirndrucktherapie sowie Indikationen und Methode</w:t>
            </w:r>
            <w:r w:rsidR="009127DB" w:rsidRPr="00F234D2">
              <w:t xml:space="preserve">n der </w:t>
            </w:r>
            <w:proofErr w:type="spellStart"/>
            <w:r w:rsidR="009127DB" w:rsidRPr="00F234D2">
              <w:t>Dekompressionscraniotomie</w:t>
            </w:r>
            <w:proofErr w:type="spellEnd"/>
          </w:p>
        </w:tc>
      </w:tr>
    </w:tbl>
    <w:p w14:paraId="299A87B5" w14:textId="77777777" w:rsidR="00885D30" w:rsidRPr="00F234D2" w:rsidRDefault="00885D30" w:rsidP="00885D30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91"/>
        <w:gridCol w:w="1435"/>
      </w:tblGrid>
      <w:tr w:rsidR="00F234D2" w:rsidRPr="00F234D2" w14:paraId="529B3D6B" w14:textId="77777777" w:rsidTr="00952BED">
        <w:tc>
          <w:tcPr>
            <w:tcW w:w="7992" w:type="dxa"/>
          </w:tcPr>
          <w:p w14:paraId="2854E2E1" w14:textId="77777777" w:rsidR="00716DEA" w:rsidRPr="00F234D2" w:rsidRDefault="00B56142" w:rsidP="00346BE9">
            <w:pPr>
              <w:pStyle w:val="RZABC"/>
            </w:pPr>
            <w:r w:rsidRPr="00F234D2">
              <w:t>C)</w:t>
            </w:r>
            <w:r w:rsidRPr="00F234D2">
              <w:tab/>
            </w:r>
            <w:r w:rsidR="00716DEA" w:rsidRPr="00F234D2">
              <w:t>Fertigkeiten</w:t>
            </w:r>
          </w:p>
        </w:tc>
        <w:tc>
          <w:tcPr>
            <w:tcW w:w="1418" w:type="dxa"/>
          </w:tcPr>
          <w:p w14:paraId="5B908716" w14:textId="77777777" w:rsidR="00716DEA" w:rsidRPr="00F234D2" w:rsidRDefault="00716DEA" w:rsidP="00346BE9">
            <w:pPr>
              <w:pStyle w:val="RZberschrift"/>
            </w:pPr>
            <w:r w:rsidRPr="00F234D2">
              <w:t>Richtzahl</w:t>
            </w:r>
          </w:p>
        </w:tc>
      </w:tr>
      <w:tr w:rsidR="00F234D2" w:rsidRPr="00F234D2" w14:paraId="16FF39D4" w14:textId="77777777" w:rsidTr="00952BED">
        <w:tc>
          <w:tcPr>
            <w:tcW w:w="7992" w:type="dxa"/>
          </w:tcPr>
          <w:p w14:paraId="28901753" w14:textId="77777777" w:rsidR="00716DEA" w:rsidRPr="00F234D2" w:rsidRDefault="00716DEA" w:rsidP="00DE1F7F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F234D2">
              <w:t xml:space="preserve">Bohrlochtrepanationen für Implantation von Hirndrucksonden, </w:t>
            </w:r>
            <w:proofErr w:type="spellStart"/>
            <w:r w:rsidRPr="00F234D2">
              <w:t>Ventrikelkathetern</w:t>
            </w:r>
            <w:proofErr w:type="spellEnd"/>
            <w:r w:rsidRPr="00F234D2">
              <w:t xml:space="preserve"> und Drainage von chronischen </w:t>
            </w:r>
            <w:proofErr w:type="spellStart"/>
            <w:r w:rsidRPr="00F234D2">
              <w:t>Subduralhämatomen</w:t>
            </w:r>
            <w:proofErr w:type="spellEnd"/>
          </w:p>
        </w:tc>
        <w:tc>
          <w:tcPr>
            <w:tcW w:w="1418" w:type="dxa"/>
          </w:tcPr>
          <w:p w14:paraId="3ADBA2BF" w14:textId="77777777" w:rsidR="00716DEA" w:rsidRPr="00F234D2" w:rsidRDefault="00716DEA" w:rsidP="004F0BCB">
            <w:pPr>
              <w:pStyle w:val="RZTextzentriert"/>
            </w:pPr>
            <w:r w:rsidRPr="00F234D2">
              <w:t>10</w:t>
            </w:r>
          </w:p>
        </w:tc>
      </w:tr>
      <w:tr w:rsidR="00F234D2" w:rsidRPr="00F234D2" w14:paraId="34EEF6FF" w14:textId="77777777" w:rsidTr="00952BED">
        <w:tc>
          <w:tcPr>
            <w:tcW w:w="7992" w:type="dxa"/>
          </w:tcPr>
          <w:p w14:paraId="585A3595" w14:textId="77777777" w:rsidR="00716DEA" w:rsidRPr="00F234D2" w:rsidRDefault="00716DEA" w:rsidP="00DE1F7F">
            <w:pPr>
              <w:pStyle w:val="RZText"/>
              <w:numPr>
                <w:ilvl w:val="0"/>
                <w:numId w:val="19"/>
              </w:numPr>
              <w:ind w:left="425" w:hanging="425"/>
            </w:pPr>
            <w:proofErr w:type="spellStart"/>
            <w:r w:rsidRPr="00F234D2">
              <w:t>Craniotomien</w:t>
            </w:r>
            <w:proofErr w:type="spellEnd"/>
            <w:r w:rsidRPr="00F234D2">
              <w:t xml:space="preserve"> bei traumatischen Hämatomen, Versorgung von Impressionsfrakturen oder traumatischen </w:t>
            </w:r>
            <w:proofErr w:type="spellStart"/>
            <w:r w:rsidRPr="00F234D2">
              <w:t>Liquorfisteln</w:t>
            </w:r>
            <w:proofErr w:type="spellEnd"/>
          </w:p>
        </w:tc>
        <w:tc>
          <w:tcPr>
            <w:tcW w:w="1418" w:type="dxa"/>
          </w:tcPr>
          <w:p w14:paraId="17C67E7B" w14:textId="77777777" w:rsidR="00716DEA" w:rsidRPr="00F234D2" w:rsidRDefault="00716DEA" w:rsidP="004F0BCB">
            <w:pPr>
              <w:pStyle w:val="RZTextzentriert"/>
            </w:pPr>
            <w:r w:rsidRPr="00F234D2">
              <w:t>4</w:t>
            </w:r>
          </w:p>
        </w:tc>
      </w:tr>
      <w:tr w:rsidR="00716DEA" w:rsidRPr="00F234D2" w14:paraId="5708D48C" w14:textId="77777777" w:rsidTr="00952BED">
        <w:tc>
          <w:tcPr>
            <w:tcW w:w="7992" w:type="dxa"/>
          </w:tcPr>
          <w:p w14:paraId="4E8664F6" w14:textId="77777777" w:rsidR="00716DEA" w:rsidRPr="00F234D2" w:rsidRDefault="00716DEA" w:rsidP="00DE1F7F">
            <w:pPr>
              <w:pStyle w:val="RZText"/>
              <w:numPr>
                <w:ilvl w:val="0"/>
                <w:numId w:val="19"/>
              </w:numPr>
              <w:ind w:left="425" w:hanging="425"/>
            </w:pPr>
            <w:r w:rsidRPr="00F234D2">
              <w:t xml:space="preserve">Versorgung von Impressionsfrakturen, offenen Schädelhirntraumen und/oder basalen </w:t>
            </w:r>
            <w:proofErr w:type="spellStart"/>
            <w:r w:rsidRPr="00F234D2">
              <w:t>Liquorfisteln</w:t>
            </w:r>
            <w:proofErr w:type="spellEnd"/>
          </w:p>
        </w:tc>
        <w:tc>
          <w:tcPr>
            <w:tcW w:w="1418" w:type="dxa"/>
          </w:tcPr>
          <w:p w14:paraId="14DC006B" w14:textId="77777777" w:rsidR="00716DEA" w:rsidRPr="00F234D2" w:rsidRDefault="00716DEA" w:rsidP="004F0BCB">
            <w:pPr>
              <w:pStyle w:val="RZTextzentriert"/>
            </w:pPr>
            <w:r w:rsidRPr="00F234D2">
              <w:t>2</w:t>
            </w:r>
          </w:p>
        </w:tc>
      </w:tr>
    </w:tbl>
    <w:p w14:paraId="08CEEA3C" w14:textId="77777777" w:rsidR="00885D30" w:rsidRPr="00F234D2" w:rsidRDefault="00885D30" w:rsidP="00885D30">
      <w:pPr>
        <w:rPr>
          <w:rFonts w:cs="Times New Roman"/>
          <w:szCs w:val="20"/>
        </w:rPr>
      </w:pPr>
    </w:p>
    <w:p w14:paraId="04FCBE71" w14:textId="77777777" w:rsidR="00D328DE" w:rsidRPr="00F234D2" w:rsidRDefault="00D328DE">
      <w:pPr>
        <w:rPr>
          <w:rFonts w:cs="Times New Roman"/>
          <w:b/>
          <w:szCs w:val="20"/>
        </w:rPr>
      </w:pPr>
      <w:r w:rsidRPr="00F234D2">
        <w:rPr>
          <w:rFonts w:cs="Times New Roman"/>
          <w:b/>
          <w:szCs w:val="20"/>
        </w:rPr>
        <w:br w:type="page"/>
      </w:r>
    </w:p>
    <w:p w14:paraId="6F22A2D4" w14:textId="77777777" w:rsidR="00A91432" w:rsidRPr="00F234D2" w:rsidRDefault="00A91432" w:rsidP="00A0343E">
      <w:pPr>
        <w:pStyle w:val="RZberschrift"/>
      </w:pPr>
      <w:r w:rsidRPr="00F234D2">
        <w:t>Modul 5</w:t>
      </w:r>
      <w:r w:rsidR="00B93877" w:rsidRPr="00F234D2">
        <w:t>:</w:t>
      </w:r>
      <w:r w:rsidRPr="00F234D2">
        <w:t xml:space="preserve"> </w:t>
      </w:r>
      <w:r w:rsidR="00F31628" w:rsidRPr="00F234D2">
        <w:t>S</w:t>
      </w:r>
      <w:r w:rsidR="00716DEA" w:rsidRPr="00F234D2">
        <w:t>pinale</w:t>
      </w:r>
      <w:r w:rsidR="00F31628" w:rsidRPr="00F234D2">
        <w:t xml:space="preserve"> N</w:t>
      </w:r>
      <w:r w:rsidR="00716DEA" w:rsidRPr="00F234D2">
        <w:t>eurochirurgie</w:t>
      </w:r>
    </w:p>
    <w:p w14:paraId="1ECD9E8C" w14:textId="77777777" w:rsidR="00A91432" w:rsidRPr="00F234D2" w:rsidRDefault="00A91432" w:rsidP="00A0343E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5626EE91" w14:textId="77777777" w:rsidTr="00952BED">
        <w:tc>
          <w:tcPr>
            <w:tcW w:w="9526" w:type="dxa"/>
          </w:tcPr>
          <w:p w14:paraId="51481A54" w14:textId="77777777" w:rsidR="00A91432" w:rsidRPr="00F234D2" w:rsidRDefault="003E3292" w:rsidP="00346BE9">
            <w:pPr>
              <w:pStyle w:val="RZABC"/>
            </w:pPr>
            <w:r w:rsidRPr="00F234D2">
              <w:t>A)</w:t>
            </w:r>
            <w:r w:rsidRPr="00F234D2">
              <w:tab/>
            </w:r>
            <w:r w:rsidR="00A91432" w:rsidRPr="00F234D2">
              <w:t xml:space="preserve">Kenntnisse </w:t>
            </w:r>
          </w:p>
        </w:tc>
      </w:tr>
      <w:tr w:rsidR="00F234D2" w:rsidRPr="00F234D2" w14:paraId="0F33E181" w14:textId="77777777" w:rsidTr="00952BED">
        <w:tc>
          <w:tcPr>
            <w:tcW w:w="9526" w:type="dxa"/>
          </w:tcPr>
          <w:p w14:paraId="2E9B19A7" w14:textId="77777777" w:rsidR="00A91432" w:rsidRPr="00F234D2" w:rsidRDefault="00F31628" w:rsidP="00DE1F7F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F234D2">
              <w:t>Anatomie, Physik und Biomechanik des Stütz- und Bewegungsapparates sowie Pathologie und Pathophysiologie angeborener und erworbene</w:t>
            </w:r>
            <w:r w:rsidR="006F132F" w:rsidRPr="00F234D2">
              <w:t>r</w:t>
            </w:r>
            <w:r w:rsidRPr="00F234D2">
              <w:t xml:space="preserve"> Erkrankungen der </w:t>
            </w:r>
            <w:r w:rsidR="00716DEA" w:rsidRPr="00F234D2">
              <w:t>Wirbelsäule</w:t>
            </w:r>
          </w:p>
        </w:tc>
      </w:tr>
      <w:tr w:rsidR="00F234D2" w:rsidRPr="00F234D2" w14:paraId="546ED923" w14:textId="77777777" w:rsidTr="00952BED">
        <w:tc>
          <w:tcPr>
            <w:tcW w:w="9526" w:type="dxa"/>
          </w:tcPr>
          <w:p w14:paraId="545ED06D" w14:textId="77777777" w:rsidR="00A91432" w:rsidRPr="00F234D2" w:rsidRDefault="00F31628" w:rsidP="00DE1F7F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F234D2">
              <w:t xml:space="preserve">Grundlage der Osteosynthese </w:t>
            </w:r>
            <w:r w:rsidR="006F132F" w:rsidRPr="00F234D2">
              <w:t>inkl.</w:t>
            </w:r>
            <w:r w:rsidRPr="00F234D2">
              <w:t xml:space="preserve"> Implantat</w:t>
            </w:r>
            <w:r w:rsidR="00093F75" w:rsidRPr="00F234D2">
              <w:t>-</w:t>
            </w:r>
            <w:r w:rsidR="00716DEA" w:rsidRPr="00F234D2">
              <w:t xml:space="preserve"> und Biomaterialienkunde</w:t>
            </w:r>
          </w:p>
        </w:tc>
      </w:tr>
      <w:tr w:rsidR="00F234D2" w:rsidRPr="00F234D2" w14:paraId="29066C4F" w14:textId="77777777" w:rsidTr="00952BED">
        <w:tc>
          <w:tcPr>
            <w:tcW w:w="9526" w:type="dxa"/>
          </w:tcPr>
          <w:p w14:paraId="3B8CF100" w14:textId="77777777" w:rsidR="00A91432" w:rsidRPr="00F234D2" w:rsidRDefault="00093F75" w:rsidP="00DE1F7F">
            <w:pPr>
              <w:pStyle w:val="RZText"/>
              <w:numPr>
                <w:ilvl w:val="0"/>
                <w:numId w:val="20"/>
              </w:numPr>
              <w:ind w:left="425" w:hanging="425"/>
            </w:pPr>
            <w:r w:rsidRPr="00F234D2">
              <w:t>P</w:t>
            </w:r>
            <w:r w:rsidR="00F31628" w:rsidRPr="00F234D2">
              <w:t>hysikalische Therapie</w:t>
            </w:r>
            <w:r w:rsidR="002A5A4C" w:rsidRPr="00F234D2">
              <w:t>n</w:t>
            </w:r>
          </w:p>
        </w:tc>
      </w:tr>
    </w:tbl>
    <w:p w14:paraId="7675EE55" w14:textId="77777777" w:rsidR="00952BED" w:rsidRPr="00F234D2" w:rsidRDefault="00952BED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6B9D14C0" w14:textId="77777777" w:rsidTr="00952BED">
        <w:tc>
          <w:tcPr>
            <w:tcW w:w="9526" w:type="dxa"/>
          </w:tcPr>
          <w:p w14:paraId="254538B4" w14:textId="77777777" w:rsidR="00A91432" w:rsidRPr="00F234D2" w:rsidRDefault="003E3292" w:rsidP="00346BE9">
            <w:pPr>
              <w:pStyle w:val="RZABC"/>
            </w:pPr>
            <w:r w:rsidRPr="00F234D2">
              <w:t>B)</w:t>
            </w:r>
            <w:r w:rsidRPr="00F234D2">
              <w:tab/>
            </w:r>
            <w:r w:rsidR="00A91432" w:rsidRPr="00F234D2">
              <w:t>Erfahrungen</w:t>
            </w:r>
          </w:p>
        </w:tc>
      </w:tr>
      <w:tr w:rsidR="00F234D2" w:rsidRPr="00F234D2" w14:paraId="0AA6F627" w14:textId="77777777" w:rsidTr="00952BED">
        <w:tc>
          <w:tcPr>
            <w:tcW w:w="9526" w:type="dxa"/>
          </w:tcPr>
          <w:p w14:paraId="0431EEE8" w14:textId="275E2F1C" w:rsidR="00A91432" w:rsidRPr="00F234D2" w:rsidRDefault="0020020B" w:rsidP="00E62BE5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F234D2">
              <w:t xml:space="preserve">Fachspezifische Interpretation </w:t>
            </w:r>
            <w:r w:rsidR="00E62BE5" w:rsidRPr="00F234D2">
              <w:t xml:space="preserve">der von Radiologinnen und Radiologen und Nuklearmedizinerinnen und Nuklearmedizinern erhobenen Bilder und Befunde </w:t>
            </w:r>
            <w:r w:rsidR="003F0A6A" w:rsidRPr="00F234D2">
              <w:t xml:space="preserve">und </w:t>
            </w:r>
            <w:r w:rsidR="003B782A" w:rsidRPr="00F234D2">
              <w:t>Wirbelsäulenu</w:t>
            </w:r>
            <w:r w:rsidR="003F0A6A" w:rsidRPr="00F234D2">
              <w:t xml:space="preserve">ntersuchungstechniken </w:t>
            </w:r>
          </w:p>
        </w:tc>
      </w:tr>
      <w:tr w:rsidR="00F234D2" w:rsidRPr="00F234D2" w14:paraId="5CF9C7F2" w14:textId="77777777" w:rsidTr="00952BED">
        <w:tc>
          <w:tcPr>
            <w:tcW w:w="9526" w:type="dxa"/>
          </w:tcPr>
          <w:p w14:paraId="423DEEAA" w14:textId="77777777" w:rsidR="00A91432" w:rsidRPr="00F234D2" w:rsidRDefault="003F0A6A" w:rsidP="00DE1F7F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F234D2">
              <w:t xml:space="preserve">Infiltrations- und/oder </w:t>
            </w:r>
            <w:proofErr w:type="spellStart"/>
            <w:r w:rsidRPr="00F234D2">
              <w:t>Denervationstechniken</w:t>
            </w:r>
            <w:proofErr w:type="spellEnd"/>
            <w:r w:rsidRPr="00F234D2">
              <w:t xml:space="preserve"> an der </w:t>
            </w:r>
            <w:r w:rsidR="003B782A" w:rsidRPr="00F234D2">
              <w:t>Wirbelsäule</w:t>
            </w:r>
            <w:r w:rsidRPr="00F234D2">
              <w:t xml:space="preserve"> und invasive Schmerztherapie an der </w:t>
            </w:r>
            <w:r w:rsidR="003B782A" w:rsidRPr="00F234D2">
              <w:t>Wirbelsäule</w:t>
            </w:r>
            <w:r w:rsidR="00716DEA" w:rsidRPr="00F234D2">
              <w:t>/</w:t>
            </w:r>
            <w:proofErr w:type="spellStart"/>
            <w:r w:rsidR="00716DEA" w:rsidRPr="00F234D2">
              <w:t>periradikulär</w:t>
            </w:r>
            <w:proofErr w:type="spellEnd"/>
          </w:p>
        </w:tc>
      </w:tr>
      <w:tr w:rsidR="00F234D2" w:rsidRPr="00F234D2" w14:paraId="2BE3B169" w14:textId="77777777" w:rsidTr="00952BED">
        <w:tc>
          <w:tcPr>
            <w:tcW w:w="9526" w:type="dxa"/>
          </w:tcPr>
          <w:p w14:paraId="75788719" w14:textId="77777777" w:rsidR="003F0A6A" w:rsidRPr="00F234D2" w:rsidRDefault="003F0A6A" w:rsidP="00DE1F7F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F234D2">
              <w:t xml:space="preserve">Management von spinalen Traumen einschließlich Stabilisierung, Management von WS-Metastasen einschließlich Dekompression, </w:t>
            </w:r>
            <w:proofErr w:type="spellStart"/>
            <w:r w:rsidRPr="00F234D2">
              <w:t>Corporektomie</w:t>
            </w:r>
            <w:proofErr w:type="spellEnd"/>
            <w:r w:rsidRPr="00F234D2">
              <w:t xml:space="preserve"> und Stabilisierung, Management von extra-</w:t>
            </w:r>
            <w:r w:rsidR="00093F75" w:rsidRPr="00F234D2">
              <w:t>,</w:t>
            </w:r>
            <w:r w:rsidRPr="00F234D2">
              <w:t xml:space="preserve"> </w:t>
            </w:r>
            <w:proofErr w:type="spellStart"/>
            <w:r w:rsidRPr="00F234D2">
              <w:t>intraduralen</w:t>
            </w:r>
            <w:proofErr w:type="spellEnd"/>
            <w:r w:rsidRPr="00F234D2">
              <w:t xml:space="preserve"> und </w:t>
            </w:r>
            <w:proofErr w:type="spellStart"/>
            <w:r w:rsidRPr="00F234D2">
              <w:t>intramedullären</w:t>
            </w:r>
            <w:proofErr w:type="spellEnd"/>
            <w:r w:rsidRPr="00F234D2">
              <w:t xml:space="preserve"> Tumoren, mikrochirurgische Dekompressionen und Stabilisierungstechniken </w:t>
            </w:r>
            <w:proofErr w:type="spellStart"/>
            <w:r w:rsidRPr="00F234D2">
              <w:t>intercorporell</w:t>
            </w:r>
            <w:proofErr w:type="spellEnd"/>
            <w:r w:rsidRPr="00F234D2">
              <w:t xml:space="preserve">/ventral und dorsal bei degenerativen WS-Erkrankungen und </w:t>
            </w:r>
            <w:proofErr w:type="spellStart"/>
            <w:r w:rsidRPr="00F234D2">
              <w:t>Spondylolisthesen</w:t>
            </w:r>
            <w:proofErr w:type="spellEnd"/>
            <w:r w:rsidRPr="00F234D2">
              <w:t xml:space="preserve"> </w:t>
            </w:r>
            <w:r w:rsidR="00931344" w:rsidRPr="00F234D2">
              <w:t xml:space="preserve">inkl. </w:t>
            </w:r>
            <w:r w:rsidRPr="00F234D2">
              <w:t>intraoperativer durchleuchtungsgeführter und n</w:t>
            </w:r>
            <w:r w:rsidR="00716DEA" w:rsidRPr="00F234D2">
              <w:t>avigationsgestützter Verfahren</w:t>
            </w:r>
          </w:p>
        </w:tc>
      </w:tr>
      <w:tr w:rsidR="003F0A6A" w:rsidRPr="00F234D2" w14:paraId="4E2ED15C" w14:textId="77777777" w:rsidTr="00952BED">
        <w:tc>
          <w:tcPr>
            <w:tcW w:w="9526" w:type="dxa"/>
          </w:tcPr>
          <w:p w14:paraId="5919CF34" w14:textId="77777777" w:rsidR="003F0A6A" w:rsidRPr="00F234D2" w:rsidRDefault="003E3292" w:rsidP="00DE1F7F">
            <w:pPr>
              <w:pStyle w:val="RZText"/>
              <w:numPr>
                <w:ilvl w:val="0"/>
                <w:numId w:val="21"/>
              </w:numPr>
              <w:ind w:left="425" w:hanging="425"/>
            </w:pPr>
            <w:r w:rsidRPr="00F234D2">
              <w:t>Fachspezifische Rehabilitation der Wirbelsäule</w:t>
            </w:r>
          </w:p>
        </w:tc>
      </w:tr>
    </w:tbl>
    <w:p w14:paraId="75229D98" w14:textId="77777777" w:rsidR="00A91432" w:rsidRPr="00F234D2" w:rsidRDefault="00A91432" w:rsidP="00A91432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234D2" w:rsidRPr="00F234D2" w14:paraId="76D72900" w14:textId="77777777" w:rsidTr="00952BED">
        <w:tc>
          <w:tcPr>
            <w:tcW w:w="7938" w:type="dxa"/>
          </w:tcPr>
          <w:p w14:paraId="4C04D4FE" w14:textId="77777777" w:rsidR="00716DEA" w:rsidRPr="00F234D2" w:rsidRDefault="00716DEA" w:rsidP="00346BE9">
            <w:pPr>
              <w:pStyle w:val="RZABC"/>
            </w:pPr>
            <w:r w:rsidRPr="00F234D2">
              <w:t>C</w:t>
            </w:r>
            <w:r w:rsidR="003E3292" w:rsidRPr="00F234D2">
              <w:t>)</w:t>
            </w:r>
            <w:r w:rsidRPr="00F234D2">
              <w:tab/>
              <w:t xml:space="preserve">Fertigkeiten </w:t>
            </w:r>
          </w:p>
        </w:tc>
        <w:tc>
          <w:tcPr>
            <w:tcW w:w="1418" w:type="dxa"/>
          </w:tcPr>
          <w:p w14:paraId="706BE904" w14:textId="77777777" w:rsidR="00716DEA" w:rsidRPr="00F234D2" w:rsidRDefault="00716DEA" w:rsidP="00346BE9">
            <w:pPr>
              <w:pStyle w:val="RZberschrift"/>
            </w:pPr>
            <w:r w:rsidRPr="00F234D2">
              <w:t xml:space="preserve">Richtzahl </w:t>
            </w:r>
          </w:p>
        </w:tc>
      </w:tr>
      <w:tr w:rsidR="00F234D2" w:rsidRPr="00F234D2" w14:paraId="7935DDEE" w14:textId="77777777" w:rsidTr="00952BED">
        <w:tc>
          <w:tcPr>
            <w:tcW w:w="7938" w:type="dxa"/>
          </w:tcPr>
          <w:p w14:paraId="374CCA3B" w14:textId="77777777" w:rsidR="00716DEA" w:rsidRPr="00F234D2" w:rsidRDefault="00716DEA" w:rsidP="00DE1F7F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234D2">
              <w:t xml:space="preserve">Mikrochirurgische Eingriffe an LWS und BWS </w:t>
            </w:r>
          </w:p>
        </w:tc>
        <w:tc>
          <w:tcPr>
            <w:tcW w:w="1418" w:type="dxa"/>
          </w:tcPr>
          <w:p w14:paraId="17F6FC33" w14:textId="77777777" w:rsidR="00716DEA" w:rsidRPr="00F234D2" w:rsidRDefault="00716DEA" w:rsidP="00D401F2">
            <w:pPr>
              <w:pStyle w:val="RZTextzentriert"/>
            </w:pPr>
            <w:r w:rsidRPr="00F234D2">
              <w:t>20</w:t>
            </w:r>
          </w:p>
        </w:tc>
      </w:tr>
      <w:tr w:rsidR="00F234D2" w:rsidRPr="00F234D2" w14:paraId="3C0BF711" w14:textId="77777777" w:rsidTr="00952BED">
        <w:tc>
          <w:tcPr>
            <w:tcW w:w="7938" w:type="dxa"/>
          </w:tcPr>
          <w:p w14:paraId="228FF683" w14:textId="77777777" w:rsidR="00716DEA" w:rsidRPr="00F234D2" w:rsidRDefault="00716DEA" w:rsidP="00DE1F7F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234D2">
              <w:t xml:space="preserve">Mikrochirurgische Eingriffe an der HWS </w:t>
            </w:r>
          </w:p>
        </w:tc>
        <w:tc>
          <w:tcPr>
            <w:tcW w:w="1418" w:type="dxa"/>
          </w:tcPr>
          <w:p w14:paraId="07F0CD98" w14:textId="77777777" w:rsidR="00716DEA" w:rsidRPr="00F234D2" w:rsidRDefault="00716DEA" w:rsidP="00D401F2">
            <w:pPr>
              <w:pStyle w:val="RZTextzentriert"/>
            </w:pPr>
            <w:r w:rsidRPr="00F234D2">
              <w:t>10</w:t>
            </w:r>
          </w:p>
        </w:tc>
      </w:tr>
      <w:tr w:rsidR="00716DEA" w:rsidRPr="00F234D2" w14:paraId="20EC2734" w14:textId="77777777" w:rsidTr="00952BED">
        <w:tc>
          <w:tcPr>
            <w:tcW w:w="7938" w:type="dxa"/>
          </w:tcPr>
          <w:p w14:paraId="32121F84" w14:textId="77777777" w:rsidR="00716DEA" w:rsidRPr="00F234D2" w:rsidRDefault="00716DEA" w:rsidP="00DE1F7F">
            <w:pPr>
              <w:pStyle w:val="RZText"/>
              <w:numPr>
                <w:ilvl w:val="0"/>
                <w:numId w:val="22"/>
              </w:numPr>
              <w:ind w:left="425" w:hanging="425"/>
            </w:pPr>
            <w:r w:rsidRPr="00F234D2">
              <w:t>Setzen von Implantaten/Schrauben bei stabilisierenden Operationen</w:t>
            </w:r>
          </w:p>
        </w:tc>
        <w:tc>
          <w:tcPr>
            <w:tcW w:w="1418" w:type="dxa"/>
          </w:tcPr>
          <w:p w14:paraId="7C4FEAB5" w14:textId="77777777" w:rsidR="00716DEA" w:rsidRPr="00F234D2" w:rsidRDefault="00716DEA" w:rsidP="00D401F2">
            <w:pPr>
              <w:pStyle w:val="RZTextzentriert"/>
            </w:pPr>
            <w:r w:rsidRPr="00F234D2">
              <w:t>10</w:t>
            </w:r>
          </w:p>
        </w:tc>
      </w:tr>
    </w:tbl>
    <w:p w14:paraId="1EA8BCB3" w14:textId="77777777" w:rsidR="00A44D96" w:rsidRPr="00F234D2" w:rsidRDefault="00A44D96" w:rsidP="00E95CFA">
      <w:pPr>
        <w:jc w:val="center"/>
        <w:rPr>
          <w:rFonts w:cs="Times New Roman"/>
          <w:b/>
          <w:szCs w:val="20"/>
        </w:rPr>
      </w:pPr>
    </w:p>
    <w:p w14:paraId="4A5BEB74" w14:textId="77777777" w:rsidR="00716DEA" w:rsidRPr="00F234D2" w:rsidRDefault="00716DEA">
      <w:pPr>
        <w:rPr>
          <w:rFonts w:cs="Times New Roman"/>
          <w:b/>
          <w:szCs w:val="20"/>
        </w:rPr>
      </w:pPr>
      <w:r w:rsidRPr="00F234D2">
        <w:rPr>
          <w:rFonts w:cs="Times New Roman"/>
          <w:b/>
          <w:szCs w:val="20"/>
        </w:rPr>
        <w:br w:type="page"/>
      </w:r>
    </w:p>
    <w:p w14:paraId="4364A578" w14:textId="77777777" w:rsidR="00A91432" w:rsidRPr="00F234D2" w:rsidRDefault="00A91432" w:rsidP="00A0343E">
      <w:pPr>
        <w:pStyle w:val="RZberschrift"/>
      </w:pPr>
      <w:r w:rsidRPr="00F234D2">
        <w:t>Modul 6</w:t>
      </w:r>
      <w:r w:rsidR="00B93877" w:rsidRPr="00F234D2">
        <w:t>:</w:t>
      </w:r>
      <w:r w:rsidRPr="00F234D2">
        <w:t xml:space="preserve"> </w:t>
      </w:r>
      <w:r w:rsidR="00716DEA" w:rsidRPr="00F234D2">
        <w:t>Pädiatrische Neurochirurgie</w:t>
      </w:r>
    </w:p>
    <w:p w14:paraId="072CCEC1" w14:textId="77777777" w:rsidR="00A91432" w:rsidRPr="00F234D2" w:rsidRDefault="00A91432" w:rsidP="00A0343E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0ED536E5" w14:textId="77777777" w:rsidTr="00952BED">
        <w:tc>
          <w:tcPr>
            <w:tcW w:w="9526" w:type="dxa"/>
          </w:tcPr>
          <w:p w14:paraId="5D0473A4" w14:textId="77777777" w:rsidR="00A91432" w:rsidRPr="00F234D2" w:rsidRDefault="00DE1F7F" w:rsidP="00346BE9">
            <w:pPr>
              <w:pStyle w:val="RZABC"/>
            </w:pPr>
            <w:r w:rsidRPr="00F234D2">
              <w:t>A)</w:t>
            </w:r>
            <w:r w:rsidRPr="00F234D2">
              <w:tab/>
            </w:r>
            <w:r w:rsidR="00A91432" w:rsidRPr="00F234D2">
              <w:t xml:space="preserve">Kenntnisse </w:t>
            </w:r>
          </w:p>
        </w:tc>
      </w:tr>
      <w:tr w:rsidR="00F234D2" w:rsidRPr="00F234D2" w14:paraId="4CD65A47" w14:textId="77777777" w:rsidTr="00952BED">
        <w:tc>
          <w:tcPr>
            <w:tcW w:w="9526" w:type="dxa"/>
          </w:tcPr>
          <w:p w14:paraId="24A79A47" w14:textId="77777777" w:rsidR="00A91432" w:rsidRPr="00F234D2" w:rsidRDefault="0097504E" w:rsidP="00DE1F7F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234D2">
              <w:t xml:space="preserve">Normale und pathologische Entwicklung des ZNS, </w:t>
            </w:r>
            <w:proofErr w:type="spellStart"/>
            <w:r w:rsidRPr="00F234D2">
              <w:t>cra</w:t>
            </w:r>
            <w:r w:rsidR="00510BE1" w:rsidRPr="00F234D2">
              <w:t>niofaciale</w:t>
            </w:r>
            <w:proofErr w:type="spellEnd"/>
            <w:r w:rsidR="00510BE1" w:rsidRPr="00F234D2">
              <w:t xml:space="preserve"> und WS-Deformitäten</w:t>
            </w:r>
          </w:p>
        </w:tc>
      </w:tr>
      <w:tr w:rsidR="00F234D2" w:rsidRPr="00F234D2" w14:paraId="2A16EA3B" w14:textId="77777777" w:rsidTr="00952BED">
        <w:tc>
          <w:tcPr>
            <w:tcW w:w="9526" w:type="dxa"/>
          </w:tcPr>
          <w:p w14:paraId="56523061" w14:textId="77777777" w:rsidR="0097504E" w:rsidRPr="00F234D2" w:rsidRDefault="0097504E" w:rsidP="00DE1F7F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234D2">
              <w:t xml:space="preserve">Ätiologie, </w:t>
            </w:r>
            <w:r w:rsidR="009315FF" w:rsidRPr="00F234D2">
              <w:t xml:space="preserve">klinische </w:t>
            </w:r>
            <w:r w:rsidRPr="00F234D2">
              <w:t xml:space="preserve">Diagnostik und chirurgische Therapie von </w:t>
            </w:r>
            <w:proofErr w:type="spellStart"/>
            <w:r w:rsidRPr="00F234D2">
              <w:t>Hydrocephaluserkrankungen</w:t>
            </w:r>
            <w:proofErr w:type="spellEnd"/>
            <w:r w:rsidRPr="00F234D2">
              <w:t xml:space="preserve"> und Tumoren des ZNS, </w:t>
            </w:r>
            <w:r w:rsidR="00931344" w:rsidRPr="00F234D2">
              <w:t xml:space="preserve">des </w:t>
            </w:r>
            <w:r w:rsidRPr="00F234D2">
              <w:t xml:space="preserve">peripheren Nervensystems und der </w:t>
            </w:r>
            <w:proofErr w:type="spellStart"/>
            <w:r w:rsidRPr="00F234D2">
              <w:t>Meningen</w:t>
            </w:r>
            <w:proofErr w:type="spellEnd"/>
            <w:r w:rsidR="00093F75" w:rsidRPr="00F234D2">
              <w:t xml:space="preserve"> im Säuglings- und Kindesalter</w:t>
            </w:r>
          </w:p>
        </w:tc>
      </w:tr>
      <w:tr w:rsidR="00A91432" w:rsidRPr="00F234D2" w14:paraId="367FDBCB" w14:textId="77777777" w:rsidTr="00952BED">
        <w:tc>
          <w:tcPr>
            <w:tcW w:w="9526" w:type="dxa"/>
          </w:tcPr>
          <w:p w14:paraId="4C24AFFA" w14:textId="77777777" w:rsidR="00A91432" w:rsidRPr="00F234D2" w:rsidRDefault="009315FF" w:rsidP="00F747E2">
            <w:pPr>
              <w:pStyle w:val="RZText"/>
              <w:numPr>
                <w:ilvl w:val="0"/>
                <w:numId w:val="23"/>
              </w:numPr>
              <w:ind w:left="425" w:hanging="425"/>
            </w:pPr>
            <w:r w:rsidRPr="00F234D2">
              <w:t xml:space="preserve">Klinische </w:t>
            </w:r>
            <w:r w:rsidR="0097504E" w:rsidRPr="00F234D2">
              <w:t>Diagnostik</w:t>
            </w:r>
            <w:r w:rsidR="00644955" w:rsidRPr="00F234D2">
              <w:t xml:space="preserve"> und </w:t>
            </w:r>
            <w:r w:rsidRPr="00F234D2">
              <w:t xml:space="preserve">Behandlung </w:t>
            </w:r>
            <w:r w:rsidR="0097504E" w:rsidRPr="00F234D2">
              <w:t xml:space="preserve">von Schädelhirntraumen und </w:t>
            </w:r>
            <w:r w:rsidR="00F747E2" w:rsidRPr="00F234D2">
              <w:t>Wirbelsä</w:t>
            </w:r>
            <w:r w:rsidR="00DE1F7F" w:rsidRPr="00F234D2">
              <w:t>ulen</w:t>
            </w:r>
            <w:r w:rsidR="0097504E" w:rsidRPr="00F234D2">
              <w:t>-Traumen sowie Infektionserkrankungen des ZNS im Säuglin</w:t>
            </w:r>
            <w:r w:rsidR="00510BE1" w:rsidRPr="00F234D2">
              <w:t>gs- und Kindesalter</w:t>
            </w:r>
          </w:p>
        </w:tc>
      </w:tr>
    </w:tbl>
    <w:p w14:paraId="621FC9A5" w14:textId="77777777" w:rsidR="00952BED" w:rsidRPr="00F234D2" w:rsidRDefault="00952BED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F234D2" w:rsidRPr="00F234D2" w14:paraId="0686D09D" w14:textId="77777777" w:rsidTr="00952BED">
        <w:tc>
          <w:tcPr>
            <w:tcW w:w="9526" w:type="dxa"/>
          </w:tcPr>
          <w:p w14:paraId="7887A30B" w14:textId="77777777" w:rsidR="00A91432" w:rsidRPr="00F234D2" w:rsidRDefault="00DE1F7F" w:rsidP="00346BE9">
            <w:pPr>
              <w:pStyle w:val="RZABC"/>
            </w:pPr>
            <w:r w:rsidRPr="00F234D2">
              <w:t>B)</w:t>
            </w:r>
            <w:r w:rsidRPr="00F234D2">
              <w:tab/>
            </w:r>
            <w:r w:rsidR="00A91432" w:rsidRPr="00F234D2">
              <w:t>Erfahrungen</w:t>
            </w:r>
          </w:p>
        </w:tc>
      </w:tr>
      <w:tr w:rsidR="00F234D2" w:rsidRPr="00F234D2" w14:paraId="30E14328" w14:textId="77777777" w:rsidTr="00952BED">
        <w:tc>
          <w:tcPr>
            <w:tcW w:w="9526" w:type="dxa"/>
          </w:tcPr>
          <w:p w14:paraId="7CFDD4FF" w14:textId="77777777" w:rsidR="00A91432" w:rsidRPr="00F234D2" w:rsidRDefault="0097504E" w:rsidP="00DE1F7F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234D2">
              <w:t xml:space="preserve">Operationen bei </w:t>
            </w:r>
            <w:proofErr w:type="spellStart"/>
            <w:r w:rsidRPr="00F234D2">
              <w:t>Hydrocephalus</w:t>
            </w:r>
            <w:proofErr w:type="spellEnd"/>
            <w:r w:rsidRPr="00F234D2">
              <w:t xml:space="preserve"> </w:t>
            </w:r>
          </w:p>
        </w:tc>
      </w:tr>
      <w:tr w:rsidR="00F234D2" w:rsidRPr="00F234D2" w14:paraId="69132449" w14:textId="77777777" w:rsidTr="00952BED">
        <w:tc>
          <w:tcPr>
            <w:tcW w:w="9526" w:type="dxa"/>
          </w:tcPr>
          <w:p w14:paraId="4CDA2D92" w14:textId="77777777" w:rsidR="00A91432" w:rsidRPr="00F234D2" w:rsidRDefault="0097504E" w:rsidP="00DE1F7F">
            <w:pPr>
              <w:pStyle w:val="RZText"/>
              <w:numPr>
                <w:ilvl w:val="0"/>
                <w:numId w:val="24"/>
              </w:numPr>
              <w:ind w:left="425" w:hanging="425"/>
            </w:pPr>
            <w:proofErr w:type="spellStart"/>
            <w:r w:rsidRPr="00F234D2">
              <w:t>Craniotomie</w:t>
            </w:r>
            <w:proofErr w:type="spellEnd"/>
            <w:r w:rsidRPr="00F234D2">
              <w:t xml:space="preserve"> und mikrochirurgische Resektion </w:t>
            </w:r>
            <w:r w:rsidR="000F69BD" w:rsidRPr="00F234D2">
              <w:t xml:space="preserve">supra- und </w:t>
            </w:r>
            <w:proofErr w:type="spellStart"/>
            <w:r w:rsidR="000F69BD" w:rsidRPr="00F234D2">
              <w:t>infratentorieller</w:t>
            </w:r>
            <w:proofErr w:type="spellEnd"/>
            <w:r w:rsidR="000F69BD" w:rsidRPr="00F234D2">
              <w:t xml:space="preserve"> Tumore sowie Tumorerkrankungen</w:t>
            </w:r>
            <w:r w:rsidR="00510BE1" w:rsidRPr="00F234D2">
              <w:t xml:space="preserve"> der Schädel- und Wirbelknochen</w:t>
            </w:r>
          </w:p>
        </w:tc>
      </w:tr>
      <w:tr w:rsidR="00F234D2" w:rsidRPr="00F234D2" w14:paraId="7B97DB96" w14:textId="77777777" w:rsidTr="00952BED">
        <w:tc>
          <w:tcPr>
            <w:tcW w:w="9526" w:type="dxa"/>
          </w:tcPr>
          <w:p w14:paraId="1E63F417" w14:textId="77777777" w:rsidR="00A91432" w:rsidRPr="00F234D2" w:rsidRDefault="00644955" w:rsidP="00DE1F7F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234D2">
              <w:t xml:space="preserve">Behandlung </w:t>
            </w:r>
            <w:r w:rsidR="000F69BD" w:rsidRPr="00F234D2">
              <w:t xml:space="preserve">und operative Versorgung von Entwicklungsstörungen/Malformationen </w:t>
            </w:r>
          </w:p>
        </w:tc>
      </w:tr>
      <w:tr w:rsidR="00A91432" w:rsidRPr="00F234D2" w14:paraId="461F4E46" w14:textId="77777777" w:rsidTr="00952BED">
        <w:tc>
          <w:tcPr>
            <w:tcW w:w="9526" w:type="dxa"/>
          </w:tcPr>
          <w:p w14:paraId="0BD00367" w14:textId="77777777" w:rsidR="00093F75" w:rsidRPr="00F234D2" w:rsidRDefault="007105B4" w:rsidP="00DE1F7F">
            <w:pPr>
              <w:pStyle w:val="RZText"/>
              <w:numPr>
                <w:ilvl w:val="0"/>
                <w:numId w:val="24"/>
              </w:numPr>
              <w:ind w:left="425" w:hanging="425"/>
            </w:pPr>
            <w:r w:rsidRPr="00F234D2">
              <w:t xml:space="preserve">Behandlung </w:t>
            </w:r>
            <w:r w:rsidR="000F69BD" w:rsidRPr="00F234D2">
              <w:t>und chirurgische Ver</w:t>
            </w:r>
            <w:r w:rsidR="00510BE1" w:rsidRPr="00F234D2">
              <w:t>sorgung traumatischer Blutungen</w:t>
            </w:r>
          </w:p>
        </w:tc>
      </w:tr>
    </w:tbl>
    <w:p w14:paraId="3A0AB4B0" w14:textId="77777777" w:rsidR="00A91432" w:rsidRPr="00F234D2" w:rsidRDefault="00A91432" w:rsidP="00A91432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F234D2" w:rsidRPr="00F234D2" w14:paraId="22228A06" w14:textId="77777777" w:rsidTr="00952BED">
        <w:tc>
          <w:tcPr>
            <w:tcW w:w="7938" w:type="dxa"/>
          </w:tcPr>
          <w:p w14:paraId="47C294EF" w14:textId="77777777" w:rsidR="00510BE1" w:rsidRPr="00F234D2" w:rsidRDefault="00DE1F7F" w:rsidP="00346BE9">
            <w:pPr>
              <w:pStyle w:val="RZABC"/>
            </w:pPr>
            <w:r w:rsidRPr="00F234D2">
              <w:t>C)</w:t>
            </w:r>
            <w:r w:rsidRPr="00F234D2">
              <w:tab/>
            </w:r>
            <w:r w:rsidR="00510BE1" w:rsidRPr="00F234D2">
              <w:t>Fertigkeiten</w:t>
            </w:r>
          </w:p>
        </w:tc>
        <w:tc>
          <w:tcPr>
            <w:tcW w:w="1418" w:type="dxa"/>
          </w:tcPr>
          <w:p w14:paraId="0ED87C3B" w14:textId="77777777" w:rsidR="00510BE1" w:rsidRPr="00F234D2" w:rsidRDefault="00510BE1" w:rsidP="00346BE9">
            <w:pPr>
              <w:pStyle w:val="RZberschrift"/>
            </w:pPr>
            <w:r w:rsidRPr="00F234D2">
              <w:t>Richtzahl</w:t>
            </w:r>
          </w:p>
        </w:tc>
      </w:tr>
      <w:tr w:rsidR="00F234D2" w:rsidRPr="00F234D2" w14:paraId="1D855347" w14:textId="77777777" w:rsidTr="00952BED">
        <w:tc>
          <w:tcPr>
            <w:tcW w:w="7938" w:type="dxa"/>
          </w:tcPr>
          <w:p w14:paraId="2215D090" w14:textId="77777777" w:rsidR="00510BE1" w:rsidRPr="00F234D2" w:rsidRDefault="00510BE1" w:rsidP="00DE1F7F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234D2">
              <w:t xml:space="preserve">Chirurgische Eingriffe/Operationen bei </w:t>
            </w:r>
            <w:proofErr w:type="spellStart"/>
            <w:r w:rsidRPr="00F234D2">
              <w:t>Hydrocephalus</w:t>
            </w:r>
            <w:proofErr w:type="spellEnd"/>
          </w:p>
        </w:tc>
        <w:tc>
          <w:tcPr>
            <w:tcW w:w="1418" w:type="dxa"/>
          </w:tcPr>
          <w:p w14:paraId="39EEE99F" w14:textId="77777777" w:rsidR="00510BE1" w:rsidRPr="00F234D2" w:rsidRDefault="00510BE1" w:rsidP="00DE1F7F">
            <w:pPr>
              <w:pStyle w:val="RZTextzentriert"/>
            </w:pPr>
            <w:r w:rsidRPr="00F234D2">
              <w:t>8</w:t>
            </w:r>
          </w:p>
        </w:tc>
      </w:tr>
      <w:tr w:rsidR="00F234D2" w:rsidRPr="00F234D2" w14:paraId="7CECFA6E" w14:textId="77777777" w:rsidTr="00952BED">
        <w:tc>
          <w:tcPr>
            <w:tcW w:w="7938" w:type="dxa"/>
          </w:tcPr>
          <w:p w14:paraId="1ED88E75" w14:textId="77777777" w:rsidR="00510BE1" w:rsidRPr="00F234D2" w:rsidRDefault="00510BE1" w:rsidP="00DE1F7F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234D2">
              <w:t>ICP-Sonden/</w:t>
            </w:r>
            <w:proofErr w:type="spellStart"/>
            <w:r w:rsidRPr="00F234D2">
              <w:t>Craniotomien</w:t>
            </w:r>
            <w:proofErr w:type="spellEnd"/>
            <w:r w:rsidRPr="00F234D2">
              <w:t xml:space="preserve"> bei traumatischen Blutungen</w:t>
            </w:r>
          </w:p>
        </w:tc>
        <w:tc>
          <w:tcPr>
            <w:tcW w:w="1418" w:type="dxa"/>
          </w:tcPr>
          <w:p w14:paraId="74DDD2CD" w14:textId="77777777" w:rsidR="00510BE1" w:rsidRPr="00F234D2" w:rsidRDefault="00510BE1" w:rsidP="00DE1F7F">
            <w:pPr>
              <w:pStyle w:val="RZTextzentriert"/>
            </w:pPr>
            <w:r w:rsidRPr="00F234D2">
              <w:t>3</w:t>
            </w:r>
          </w:p>
        </w:tc>
      </w:tr>
      <w:tr w:rsidR="00F234D2" w:rsidRPr="00F234D2" w14:paraId="44FB4470" w14:textId="77777777" w:rsidTr="00952BED">
        <w:tc>
          <w:tcPr>
            <w:tcW w:w="7938" w:type="dxa"/>
          </w:tcPr>
          <w:p w14:paraId="2A5046D2" w14:textId="77777777" w:rsidR="00510BE1" w:rsidRPr="00F234D2" w:rsidRDefault="00510BE1" w:rsidP="00DE1F7F">
            <w:pPr>
              <w:pStyle w:val="RZText"/>
              <w:numPr>
                <w:ilvl w:val="0"/>
                <w:numId w:val="25"/>
              </w:numPr>
              <w:ind w:left="425" w:hanging="425"/>
            </w:pPr>
            <w:proofErr w:type="spellStart"/>
            <w:r w:rsidRPr="00F234D2">
              <w:t>Craniotomie</w:t>
            </w:r>
            <w:proofErr w:type="spellEnd"/>
            <w:r w:rsidRPr="00F234D2">
              <w:t xml:space="preserve"> und Mikrochirurgie bei kindlichen Hirntumoren</w:t>
            </w:r>
          </w:p>
        </w:tc>
        <w:tc>
          <w:tcPr>
            <w:tcW w:w="1418" w:type="dxa"/>
          </w:tcPr>
          <w:p w14:paraId="64B9BFAD" w14:textId="77777777" w:rsidR="00510BE1" w:rsidRPr="00F234D2" w:rsidRDefault="00510BE1" w:rsidP="00DE1F7F">
            <w:pPr>
              <w:pStyle w:val="RZTextzentriert"/>
            </w:pPr>
            <w:r w:rsidRPr="00F234D2">
              <w:t>2</w:t>
            </w:r>
          </w:p>
        </w:tc>
      </w:tr>
      <w:tr w:rsidR="00510BE1" w:rsidRPr="00F234D2" w14:paraId="1D226494" w14:textId="77777777" w:rsidTr="00952BED">
        <w:tc>
          <w:tcPr>
            <w:tcW w:w="7938" w:type="dxa"/>
          </w:tcPr>
          <w:p w14:paraId="767D4870" w14:textId="77777777" w:rsidR="00510BE1" w:rsidRPr="00F234D2" w:rsidRDefault="00510BE1" w:rsidP="00DE1F7F">
            <w:pPr>
              <w:pStyle w:val="RZText"/>
              <w:numPr>
                <w:ilvl w:val="0"/>
                <w:numId w:val="25"/>
              </w:numPr>
              <w:ind w:left="425" w:hanging="425"/>
            </w:pPr>
            <w:r w:rsidRPr="00F234D2">
              <w:t xml:space="preserve">Operation bei </w:t>
            </w:r>
            <w:proofErr w:type="spellStart"/>
            <w:r w:rsidRPr="00F234D2">
              <w:t>Craniosynostosen</w:t>
            </w:r>
            <w:proofErr w:type="spellEnd"/>
            <w:r w:rsidRPr="00F234D2">
              <w:t>/</w:t>
            </w:r>
            <w:proofErr w:type="spellStart"/>
            <w:r w:rsidRPr="00F234D2">
              <w:t>Meningomyelocele</w:t>
            </w:r>
            <w:proofErr w:type="spellEnd"/>
            <w:r w:rsidRPr="00F234D2">
              <w:t>/</w:t>
            </w:r>
            <w:proofErr w:type="spellStart"/>
            <w:r w:rsidRPr="00F234D2">
              <w:t>Chiarimalformationen</w:t>
            </w:r>
            <w:proofErr w:type="spellEnd"/>
          </w:p>
        </w:tc>
        <w:tc>
          <w:tcPr>
            <w:tcW w:w="1418" w:type="dxa"/>
          </w:tcPr>
          <w:p w14:paraId="3F50E307" w14:textId="77777777" w:rsidR="00510BE1" w:rsidRPr="00F234D2" w:rsidRDefault="00510BE1" w:rsidP="00DE1F7F">
            <w:pPr>
              <w:pStyle w:val="RZTextzentriert"/>
            </w:pPr>
            <w:r w:rsidRPr="00F234D2">
              <w:t>3</w:t>
            </w:r>
          </w:p>
        </w:tc>
      </w:tr>
      <w:bookmarkEnd w:id="0"/>
    </w:tbl>
    <w:p w14:paraId="4B793DDC" w14:textId="77777777" w:rsidR="00E95CFA" w:rsidRPr="00F234D2" w:rsidRDefault="00E95CFA" w:rsidP="00E95CFA">
      <w:pPr>
        <w:jc w:val="center"/>
        <w:rPr>
          <w:rFonts w:cs="Times New Roman"/>
          <w:b/>
          <w:szCs w:val="20"/>
        </w:rPr>
      </w:pPr>
    </w:p>
    <w:sectPr w:rsidR="00E95CFA" w:rsidRPr="00F234D2" w:rsidSect="00DB5992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FD5A5" w14:textId="77777777" w:rsidR="006F132F" w:rsidRDefault="006F132F" w:rsidP="000B2788">
      <w:pPr>
        <w:spacing w:line="240" w:lineRule="auto"/>
      </w:pPr>
      <w:r>
        <w:separator/>
      </w:r>
    </w:p>
  </w:endnote>
  <w:endnote w:type="continuationSeparator" w:id="0">
    <w:p w14:paraId="375A5BA6" w14:textId="77777777" w:rsidR="006F132F" w:rsidRDefault="006F132F" w:rsidP="000B2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386CC" w14:textId="77777777" w:rsidR="006F132F" w:rsidRPr="00F55CF8" w:rsidRDefault="006F132F" w:rsidP="00F55CF8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234D2">
      <w:rPr>
        <w:noProof/>
      </w:rPr>
      <w:t>8</w:t>
    </w:r>
    <w:r>
      <w:fldChar w:fldCharType="end"/>
    </w:r>
    <w:r>
      <w:t xml:space="preserve"> von </w:t>
    </w:r>
    <w:r w:rsidR="00F234D2">
      <w:fldChar w:fldCharType="begin"/>
    </w:r>
    <w:r w:rsidR="00F234D2">
      <w:instrText xml:space="preserve"> NUMPAGES  \* Arabic  \* MERGEFORMAT </w:instrText>
    </w:r>
    <w:r w:rsidR="00F234D2">
      <w:fldChar w:fldCharType="separate"/>
    </w:r>
    <w:r w:rsidR="00F234D2">
      <w:rPr>
        <w:noProof/>
      </w:rPr>
      <w:t>8</w:t>
    </w:r>
    <w:r w:rsidR="00F234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6EE54" w14:textId="77777777" w:rsidR="006F132F" w:rsidRDefault="006F132F" w:rsidP="000B2788">
      <w:pPr>
        <w:spacing w:line="240" w:lineRule="auto"/>
      </w:pPr>
      <w:r>
        <w:separator/>
      </w:r>
    </w:p>
  </w:footnote>
  <w:footnote w:type="continuationSeparator" w:id="0">
    <w:p w14:paraId="4685BD21" w14:textId="77777777" w:rsidR="006F132F" w:rsidRDefault="006F132F" w:rsidP="000B2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FEA0" w14:textId="40738DDE" w:rsidR="006F132F" w:rsidRDefault="006F132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BDD"/>
    <w:multiLevelType w:val="hybridMultilevel"/>
    <w:tmpl w:val="D5407F5E"/>
    <w:lvl w:ilvl="0" w:tplc="B13E2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76694"/>
    <w:multiLevelType w:val="hybridMultilevel"/>
    <w:tmpl w:val="32A8B0E8"/>
    <w:lvl w:ilvl="0" w:tplc="A89286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C48"/>
    <w:multiLevelType w:val="hybridMultilevel"/>
    <w:tmpl w:val="E1F284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844D5"/>
    <w:multiLevelType w:val="hybridMultilevel"/>
    <w:tmpl w:val="E7F649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04E7A"/>
    <w:multiLevelType w:val="hybridMultilevel"/>
    <w:tmpl w:val="BB3C67B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64F1D"/>
    <w:multiLevelType w:val="hybridMultilevel"/>
    <w:tmpl w:val="AD4A81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3E5B"/>
    <w:multiLevelType w:val="hybridMultilevel"/>
    <w:tmpl w:val="F32A14C4"/>
    <w:lvl w:ilvl="0" w:tplc="CC4AC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C65A5"/>
    <w:multiLevelType w:val="hybridMultilevel"/>
    <w:tmpl w:val="9538F4A2"/>
    <w:lvl w:ilvl="0" w:tplc="38487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01873"/>
    <w:multiLevelType w:val="hybridMultilevel"/>
    <w:tmpl w:val="383268F8"/>
    <w:lvl w:ilvl="0" w:tplc="45402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B67AB"/>
    <w:multiLevelType w:val="hybridMultilevel"/>
    <w:tmpl w:val="94C0061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149DB"/>
    <w:multiLevelType w:val="hybridMultilevel"/>
    <w:tmpl w:val="33F489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21250"/>
    <w:multiLevelType w:val="hybridMultilevel"/>
    <w:tmpl w:val="7F0A1E20"/>
    <w:lvl w:ilvl="0" w:tplc="0C5A3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507F6"/>
    <w:multiLevelType w:val="hybridMultilevel"/>
    <w:tmpl w:val="14AC5B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5449D"/>
    <w:multiLevelType w:val="hybridMultilevel"/>
    <w:tmpl w:val="E04ED37E"/>
    <w:lvl w:ilvl="0" w:tplc="C3563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35CE1"/>
    <w:multiLevelType w:val="hybridMultilevel"/>
    <w:tmpl w:val="F3CEBD12"/>
    <w:lvl w:ilvl="0" w:tplc="DF5EC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B0466"/>
    <w:multiLevelType w:val="hybridMultilevel"/>
    <w:tmpl w:val="C94618CC"/>
    <w:lvl w:ilvl="0" w:tplc="06567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3177E"/>
    <w:multiLevelType w:val="hybridMultilevel"/>
    <w:tmpl w:val="ED407964"/>
    <w:lvl w:ilvl="0" w:tplc="F230D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12B0E"/>
    <w:multiLevelType w:val="hybridMultilevel"/>
    <w:tmpl w:val="39FCF7B0"/>
    <w:lvl w:ilvl="0" w:tplc="5722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43B5"/>
    <w:multiLevelType w:val="hybridMultilevel"/>
    <w:tmpl w:val="8320C0E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D21CD"/>
    <w:multiLevelType w:val="hybridMultilevel"/>
    <w:tmpl w:val="B79673F6"/>
    <w:lvl w:ilvl="0" w:tplc="918C2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A8156B"/>
    <w:multiLevelType w:val="hybridMultilevel"/>
    <w:tmpl w:val="A5D21650"/>
    <w:lvl w:ilvl="0" w:tplc="B1C69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B7E08"/>
    <w:multiLevelType w:val="hybridMultilevel"/>
    <w:tmpl w:val="AD2E38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D16D2"/>
    <w:multiLevelType w:val="hybridMultilevel"/>
    <w:tmpl w:val="6B7C1594"/>
    <w:lvl w:ilvl="0" w:tplc="2A1A9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25EDC"/>
    <w:multiLevelType w:val="hybridMultilevel"/>
    <w:tmpl w:val="D5D2866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10F6B"/>
    <w:multiLevelType w:val="hybridMultilevel"/>
    <w:tmpl w:val="7CBA803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D6F0B"/>
    <w:multiLevelType w:val="hybridMultilevel"/>
    <w:tmpl w:val="7CCABA30"/>
    <w:lvl w:ilvl="0" w:tplc="75547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41745"/>
    <w:multiLevelType w:val="hybridMultilevel"/>
    <w:tmpl w:val="D6CAA94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D2260"/>
    <w:multiLevelType w:val="hybridMultilevel"/>
    <w:tmpl w:val="8FA8A1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3F1877"/>
    <w:multiLevelType w:val="hybridMultilevel"/>
    <w:tmpl w:val="94B8EBA4"/>
    <w:lvl w:ilvl="0" w:tplc="10E69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E7391"/>
    <w:multiLevelType w:val="hybridMultilevel"/>
    <w:tmpl w:val="875C6976"/>
    <w:lvl w:ilvl="0" w:tplc="06820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6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30"/>
  </w:num>
  <w:num w:numId="9">
    <w:abstractNumId w:val="14"/>
  </w:num>
  <w:num w:numId="10">
    <w:abstractNumId w:val="32"/>
  </w:num>
  <w:num w:numId="11">
    <w:abstractNumId w:val="13"/>
  </w:num>
  <w:num w:numId="12">
    <w:abstractNumId w:val="33"/>
  </w:num>
  <w:num w:numId="13">
    <w:abstractNumId w:val="17"/>
  </w:num>
  <w:num w:numId="14">
    <w:abstractNumId w:val="20"/>
  </w:num>
  <w:num w:numId="15">
    <w:abstractNumId w:val="24"/>
  </w:num>
  <w:num w:numId="16">
    <w:abstractNumId w:val="19"/>
  </w:num>
  <w:num w:numId="17">
    <w:abstractNumId w:val="3"/>
  </w:num>
  <w:num w:numId="18">
    <w:abstractNumId w:val="21"/>
  </w:num>
  <w:num w:numId="19">
    <w:abstractNumId w:val="7"/>
  </w:num>
  <w:num w:numId="20">
    <w:abstractNumId w:val="9"/>
  </w:num>
  <w:num w:numId="21">
    <w:abstractNumId w:val="8"/>
  </w:num>
  <w:num w:numId="22">
    <w:abstractNumId w:val="18"/>
  </w:num>
  <w:num w:numId="23">
    <w:abstractNumId w:val="4"/>
  </w:num>
  <w:num w:numId="24">
    <w:abstractNumId w:val="11"/>
  </w:num>
  <w:num w:numId="25">
    <w:abstractNumId w:val="22"/>
  </w:num>
  <w:num w:numId="26">
    <w:abstractNumId w:val="31"/>
  </w:num>
  <w:num w:numId="27">
    <w:abstractNumId w:val="1"/>
  </w:num>
  <w:num w:numId="28">
    <w:abstractNumId w:val="2"/>
  </w:num>
  <w:num w:numId="29">
    <w:abstractNumId w:val="10"/>
  </w:num>
  <w:num w:numId="30">
    <w:abstractNumId w:val="27"/>
  </w:num>
  <w:num w:numId="31">
    <w:abstractNumId w:val="23"/>
  </w:num>
  <w:num w:numId="32">
    <w:abstractNumId w:val="6"/>
  </w:num>
  <w:num w:numId="33">
    <w:abstractNumId w:val="29"/>
  </w:num>
  <w:num w:numId="34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03870"/>
    <w:rsid w:val="0001115C"/>
    <w:rsid w:val="000153BF"/>
    <w:rsid w:val="00030957"/>
    <w:rsid w:val="000560AD"/>
    <w:rsid w:val="000806A6"/>
    <w:rsid w:val="000875B0"/>
    <w:rsid w:val="00093F75"/>
    <w:rsid w:val="00095264"/>
    <w:rsid w:val="000B0448"/>
    <w:rsid w:val="000B2788"/>
    <w:rsid w:val="000D34F0"/>
    <w:rsid w:val="000E7895"/>
    <w:rsid w:val="000F5154"/>
    <w:rsid w:val="000F69BD"/>
    <w:rsid w:val="0010077F"/>
    <w:rsid w:val="0010093B"/>
    <w:rsid w:val="00105106"/>
    <w:rsid w:val="00124954"/>
    <w:rsid w:val="001265D8"/>
    <w:rsid w:val="00183B83"/>
    <w:rsid w:val="00187607"/>
    <w:rsid w:val="001A29AD"/>
    <w:rsid w:val="001C1C7F"/>
    <w:rsid w:val="001D2371"/>
    <w:rsid w:val="0020020B"/>
    <w:rsid w:val="00204436"/>
    <w:rsid w:val="0022188E"/>
    <w:rsid w:val="00232A77"/>
    <w:rsid w:val="002845DF"/>
    <w:rsid w:val="00287674"/>
    <w:rsid w:val="00291CB3"/>
    <w:rsid w:val="002A5A4C"/>
    <w:rsid w:val="002D5F34"/>
    <w:rsid w:val="002E2D86"/>
    <w:rsid w:val="002E49B1"/>
    <w:rsid w:val="002F4174"/>
    <w:rsid w:val="00323456"/>
    <w:rsid w:val="00331D47"/>
    <w:rsid w:val="00341734"/>
    <w:rsid w:val="00346BE9"/>
    <w:rsid w:val="00347345"/>
    <w:rsid w:val="00355C98"/>
    <w:rsid w:val="0039403D"/>
    <w:rsid w:val="003B782A"/>
    <w:rsid w:val="003E3292"/>
    <w:rsid w:val="003F0A6A"/>
    <w:rsid w:val="003F60CB"/>
    <w:rsid w:val="004026F7"/>
    <w:rsid w:val="0041358A"/>
    <w:rsid w:val="00422D23"/>
    <w:rsid w:val="00447B5B"/>
    <w:rsid w:val="004726AB"/>
    <w:rsid w:val="00496438"/>
    <w:rsid w:val="004F0BCB"/>
    <w:rsid w:val="004F6623"/>
    <w:rsid w:val="00501347"/>
    <w:rsid w:val="00510BE1"/>
    <w:rsid w:val="00515526"/>
    <w:rsid w:val="00520688"/>
    <w:rsid w:val="00523924"/>
    <w:rsid w:val="0052667D"/>
    <w:rsid w:val="005320B2"/>
    <w:rsid w:val="0053671B"/>
    <w:rsid w:val="00562EEC"/>
    <w:rsid w:val="00571323"/>
    <w:rsid w:val="005741A0"/>
    <w:rsid w:val="00594B05"/>
    <w:rsid w:val="005953C1"/>
    <w:rsid w:val="005B43BC"/>
    <w:rsid w:val="005B5061"/>
    <w:rsid w:val="005C2280"/>
    <w:rsid w:val="005D48A9"/>
    <w:rsid w:val="005F0898"/>
    <w:rsid w:val="00607E71"/>
    <w:rsid w:val="00632934"/>
    <w:rsid w:val="00641E44"/>
    <w:rsid w:val="00644955"/>
    <w:rsid w:val="00664EF2"/>
    <w:rsid w:val="006754FD"/>
    <w:rsid w:val="00680AF4"/>
    <w:rsid w:val="00680E23"/>
    <w:rsid w:val="006818C7"/>
    <w:rsid w:val="00682FEE"/>
    <w:rsid w:val="0068793D"/>
    <w:rsid w:val="006A58FA"/>
    <w:rsid w:val="006A6020"/>
    <w:rsid w:val="006C699D"/>
    <w:rsid w:val="006C6CB9"/>
    <w:rsid w:val="006D23CC"/>
    <w:rsid w:val="006D63BA"/>
    <w:rsid w:val="006F132F"/>
    <w:rsid w:val="007105B4"/>
    <w:rsid w:val="00714D23"/>
    <w:rsid w:val="00716DEA"/>
    <w:rsid w:val="00720EDF"/>
    <w:rsid w:val="00722871"/>
    <w:rsid w:val="007305B1"/>
    <w:rsid w:val="00751F27"/>
    <w:rsid w:val="007536FB"/>
    <w:rsid w:val="00754152"/>
    <w:rsid w:val="00754EC3"/>
    <w:rsid w:val="00755359"/>
    <w:rsid w:val="00764A47"/>
    <w:rsid w:val="00765ED9"/>
    <w:rsid w:val="007B020F"/>
    <w:rsid w:val="007B4F1C"/>
    <w:rsid w:val="007C6938"/>
    <w:rsid w:val="007D28D0"/>
    <w:rsid w:val="007F2924"/>
    <w:rsid w:val="00820A22"/>
    <w:rsid w:val="008256A5"/>
    <w:rsid w:val="00825D57"/>
    <w:rsid w:val="00842E15"/>
    <w:rsid w:val="008439C2"/>
    <w:rsid w:val="0084672B"/>
    <w:rsid w:val="00860FD6"/>
    <w:rsid w:val="00867E05"/>
    <w:rsid w:val="0088504F"/>
    <w:rsid w:val="00885559"/>
    <w:rsid w:val="00885D30"/>
    <w:rsid w:val="008B422C"/>
    <w:rsid w:val="008B7B33"/>
    <w:rsid w:val="008C2CA8"/>
    <w:rsid w:val="008F0631"/>
    <w:rsid w:val="009127DB"/>
    <w:rsid w:val="00931344"/>
    <w:rsid w:val="009315FF"/>
    <w:rsid w:val="009416F9"/>
    <w:rsid w:val="00941B6A"/>
    <w:rsid w:val="00947518"/>
    <w:rsid w:val="00950EFF"/>
    <w:rsid w:val="00952BED"/>
    <w:rsid w:val="0095544F"/>
    <w:rsid w:val="0095585A"/>
    <w:rsid w:val="0096777D"/>
    <w:rsid w:val="0097504E"/>
    <w:rsid w:val="0099455F"/>
    <w:rsid w:val="00996E39"/>
    <w:rsid w:val="009971E0"/>
    <w:rsid w:val="009A068D"/>
    <w:rsid w:val="009A090F"/>
    <w:rsid w:val="009C4BA9"/>
    <w:rsid w:val="009D7867"/>
    <w:rsid w:val="00A0343E"/>
    <w:rsid w:val="00A03531"/>
    <w:rsid w:val="00A2265B"/>
    <w:rsid w:val="00A22F4F"/>
    <w:rsid w:val="00A44D96"/>
    <w:rsid w:val="00A51CB0"/>
    <w:rsid w:val="00A6096B"/>
    <w:rsid w:val="00A63DB2"/>
    <w:rsid w:val="00A8605D"/>
    <w:rsid w:val="00A91432"/>
    <w:rsid w:val="00AA7A6D"/>
    <w:rsid w:val="00AB556F"/>
    <w:rsid w:val="00AD29EA"/>
    <w:rsid w:val="00AE31DD"/>
    <w:rsid w:val="00B159C3"/>
    <w:rsid w:val="00B25596"/>
    <w:rsid w:val="00B417BC"/>
    <w:rsid w:val="00B51ED6"/>
    <w:rsid w:val="00B56142"/>
    <w:rsid w:val="00B61424"/>
    <w:rsid w:val="00B70827"/>
    <w:rsid w:val="00B81FA5"/>
    <w:rsid w:val="00B8728D"/>
    <w:rsid w:val="00B93877"/>
    <w:rsid w:val="00BA3B64"/>
    <w:rsid w:val="00BB20F6"/>
    <w:rsid w:val="00BD0641"/>
    <w:rsid w:val="00C208D2"/>
    <w:rsid w:val="00C73BC7"/>
    <w:rsid w:val="00CA75F2"/>
    <w:rsid w:val="00CC64B7"/>
    <w:rsid w:val="00CD044F"/>
    <w:rsid w:val="00CD10B1"/>
    <w:rsid w:val="00CD1E4E"/>
    <w:rsid w:val="00CE44E2"/>
    <w:rsid w:val="00CE6A95"/>
    <w:rsid w:val="00D11CE7"/>
    <w:rsid w:val="00D27C7B"/>
    <w:rsid w:val="00D328DE"/>
    <w:rsid w:val="00D366A4"/>
    <w:rsid w:val="00D401F2"/>
    <w:rsid w:val="00D432B6"/>
    <w:rsid w:val="00D53974"/>
    <w:rsid w:val="00DA389C"/>
    <w:rsid w:val="00DA77B9"/>
    <w:rsid w:val="00DB5992"/>
    <w:rsid w:val="00DB66CB"/>
    <w:rsid w:val="00DE1F7F"/>
    <w:rsid w:val="00E00A60"/>
    <w:rsid w:val="00E16101"/>
    <w:rsid w:val="00E2015D"/>
    <w:rsid w:val="00E227D1"/>
    <w:rsid w:val="00E54DD0"/>
    <w:rsid w:val="00E62BE5"/>
    <w:rsid w:val="00E66F3F"/>
    <w:rsid w:val="00E82D93"/>
    <w:rsid w:val="00E95CFA"/>
    <w:rsid w:val="00EA568F"/>
    <w:rsid w:val="00EC296A"/>
    <w:rsid w:val="00F17901"/>
    <w:rsid w:val="00F234D2"/>
    <w:rsid w:val="00F31628"/>
    <w:rsid w:val="00F47F0F"/>
    <w:rsid w:val="00F55CF8"/>
    <w:rsid w:val="00F62156"/>
    <w:rsid w:val="00F71BC3"/>
    <w:rsid w:val="00F74008"/>
    <w:rsid w:val="00F747E2"/>
    <w:rsid w:val="00F868EE"/>
    <w:rsid w:val="00F90367"/>
    <w:rsid w:val="00F918BC"/>
    <w:rsid w:val="00F93ED1"/>
    <w:rsid w:val="00FA2588"/>
    <w:rsid w:val="00FA75ED"/>
    <w:rsid w:val="00FB45D3"/>
    <w:rsid w:val="00FC46E5"/>
    <w:rsid w:val="00FD17D7"/>
    <w:rsid w:val="00FE5ED1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EA2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BCB"/>
    <w:pPr>
      <w:spacing w:line="276" w:lineRule="auto"/>
    </w:pPr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55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2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2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278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2788"/>
  </w:style>
  <w:style w:type="paragraph" w:styleId="Fuzeile">
    <w:name w:val="footer"/>
    <w:basedOn w:val="Standard"/>
    <w:link w:val="FuzeileZchn"/>
    <w:uiPriority w:val="99"/>
    <w:unhideWhenUsed/>
    <w:rsid w:val="000B278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2788"/>
  </w:style>
  <w:style w:type="paragraph" w:customStyle="1" w:styleId="RZABC">
    <w:name w:val="_RZ ABC"/>
    <w:basedOn w:val="Standard"/>
    <w:qFormat/>
    <w:rsid w:val="00FD17D7"/>
    <w:pPr>
      <w:tabs>
        <w:tab w:val="left" w:pos="425"/>
      </w:tabs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FD17D7"/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FD17D7"/>
    <w:pPr>
      <w:numPr>
        <w:numId w:val="1"/>
      </w:numPr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FD17D7"/>
    <w:pPr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FD17D7"/>
    <w:pPr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FD17D7"/>
    <w:pPr>
      <w:spacing w:line="240" w:lineRule="auto"/>
      <w:jc w:val="center"/>
    </w:pPr>
    <w:rPr>
      <w:rFonts w:eastAsia="Calibri" w:cs="Times New Roman"/>
    </w:rPr>
  </w:style>
  <w:style w:type="table" w:customStyle="1" w:styleId="Tabellenraster1">
    <w:name w:val="Tabellenraster1"/>
    <w:basedOn w:val="NormaleTabelle"/>
    <w:next w:val="Tabellenraster"/>
    <w:uiPriority w:val="59"/>
    <w:rsid w:val="00E201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Kopfzeile">
    <w:name w:val="62_Kopfzeile"/>
    <w:basedOn w:val="Standard"/>
    <w:rsid w:val="00F55CF8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0BCB"/>
    <w:pPr>
      <w:spacing w:line="276" w:lineRule="auto"/>
    </w:pPr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255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2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2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278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2788"/>
  </w:style>
  <w:style w:type="paragraph" w:styleId="Fuzeile">
    <w:name w:val="footer"/>
    <w:basedOn w:val="Standard"/>
    <w:link w:val="FuzeileZchn"/>
    <w:uiPriority w:val="99"/>
    <w:unhideWhenUsed/>
    <w:rsid w:val="000B278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2788"/>
  </w:style>
  <w:style w:type="paragraph" w:customStyle="1" w:styleId="RZABC">
    <w:name w:val="_RZ ABC"/>
    <w:basedOn w:val="Standard"/>
    <w:qFormat/>
    <w:rsid w:val="00FD17D7"/>
    <w:pPr>
      <w:tabs>
        <w:tab w:val="left" w:pos="425"/>
      </w:tabs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FD17D7"/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FD17D7"/>
    <w:pPr>
      <w:numPr>
        <w:numId w:val="1"/>
      </w:numPr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FD17D7"/>
    <w:pPr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FD17D7"/>
    <w:pPr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FD17D7"/>
    <w:pPr>
      <w:spacing w:line="240" w:lineRule="auto"/>
      <w:jc w:val="center"/>
    </w:pPr>
    <w:rPr>
      <w:rFonts w:eastAsia="Calibri" w:cs="Times New Roman"/>
    </w:rPr>
  </w:style>
  <w:style w:type="table" w:customStyle="1" w:styleId="Tabellenraster1">
    <w:name w:val="Tabellenraster1"/>
    <w:basedOn w:val="NormaleTabelle"/>
    <w:next w:val="Tabellenraster"/>
    <w:uiPriority w:val="59"/>
    <w:rsid w:val="00E201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2Kopfzeile">
    <w:name w:val="62_Kopfzeile"/>
    <w:basedOn w:val="Standard"/>
    <w:rsid w:val="00F55CF8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8158-3569-4856-B14E-245D7F8D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21</cp:revision>
  <cp:lastPrinted>2015-06-02T16:47:00Z</cp:lastPrinted>
  <dcterms:created xsi:type="dcterms:W3CDTF">2015-06-18T12:29:00Z</dcterms:created>
  <dcterms:modified xsi:type="dcterms:W3CDTF">2015-06-19T07:45:00Z</dcterms:modified>
</cp:coreProperties>
</file>