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152BC" w14:textId="77777777" w:rsidR="00335C91" w:rsidRPr="002F1309" w:rsidRDefault="00335C91" w:rsidP="00B27081">
      <w:pPr>
        <w:pStyle w:val="RZAnlage"/>
      </w:pPr>
      <w:r w:rsidRPr="002F1309">
        <w:t>Anlage 19</w:t>
      </w:r>
    </w:p>
    <w:p w14:paraId="25AFF0E2" w14:textId="77777777" w:rsidR="00035806" w:rsidRPr="002F1309" w:rsidRDefault="00035806" w:rsidP="00A52F2F">
      <w:pPr>
        <w:pStyle w:val="RZberschrift"/>
      </w:pPr>
      <w:r w:rsidRPr="002F1309">
        <w:t>Ausbildungsinhalte</w:t>
      </w:r>
    </w:p>
    <w:p w14:paraId="69B8C7DE" w14:textId="77777777" w:rsidR="000153BF" w:rsidRPr="002F1309" w:rsidRDefault="003C4240" w:rsidP="00A52F2F">
      <w:pPr>
        <w:pStyle w:val="RZberschrift"/>
      </w:pPr>
      <w:r w:rsidRPr="002F1309">
        <w:t xml:space="preserve">zum Sonderfach </w:t>
      </w:r>
      <w:r w:rsidR="00FC66F9" w:rsidRPr="002F1309">
        <w:t>M</w:t>
      </w:r>
      <w:r w:rsidR="002B6FC5" w:rsidRPr="002F1309">
        <w:t>edizi</w:t>
      </w:r>
      <w:r w:rsidR="00FC66F9" w:rsidRPr="002F1309">
        <w:t>ni</w:t>
      </w:r>
      <w:r w:rsidR="002B6FC5" w:rsidRPr="002F1309">
        <w:t>sch</w:t>
      </w:r>
      <w:r w:rsidR="00FC66F9" w:rsidRPr="002F1309">
        <w:t>e und C</w:t>
      </w:r>
      <w:r w:rsidR="002B6FC5" w:rsidRPr="002F1309">
        <w:t>hemische Labordiagnostik</w:t>
      </w:r>
    </w:p>
    <w:p w14:paraId="70D89192" w14:textId="77777777" w:rsidR="00AA7A6D" w:rsidRPr="002F1309" w:rsidRDefault="00AA7A6D" w:rsidP="00A52F2F">
      <w:pPr>
        <w:pStyle w:val="RZberschrift"/>
      </w:pPr>
    </w:p>
    <w:p w14:paraId="3F558CE5" w14:textId="77777777" w:rsidR="00335C91" w:rsidRPr="002F1309" w:rsidRDefault="000D34F0" w:rsidP="00A52F2F">
      <w:pPr>
        <w:pStyle w:val="RZberschrift"/>
      </w:pPr>
      <w:r w:rsidRPr="002F1309">
        <w:t>Sonderfach Grundausbildung</w:t>
      </w:r>
    </w:p>
    <w:p w14:paraId="500AF499" w14:textId="77777777" w:rsidR="00187607" w:rsidRPr="002F1309" w:rsidRDefault="00187607" w:rsidP="00A52F2F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2F1309" w:rsidRPr="002F1309" w14:paraId="41FC390D" w14:textId="77777777" w:rsidTr="00173EB5">
        <w:tc>
          <w:tcPr>
            <w:tcW w:w="9526" w:type="dxa"/>
          </w:tcPr>
          <w:p w14:paraId="4F566F64" w14:textId="77777777" w:rsidR="000153BF" w:rsidRPr="002F1309" w:rsidRDefault="005E09E0" w:rsidP="005E09E0">
            <w:pPr>
              <w:pStyle w:val="RZABC"/>
            </w:pPr>
            <w:r w:rsidRPr="002F1309">
              <w:t>A)</w:t>
            </w:r>
            <w:r w:rsidRPr="002F1309">
              <w:tab/>
            </w:r>
            <w:r w:rsidR="00B417E8" w:rsidRPr="002F1309">
              <w:t>Kenntnisse</w:t>
            </w:r>
          </w:p>
        </w:tc>
      </w:tr>
      <w:tr w:rsidR="002F1309" w:rsidRPr="002F1309" w14:paraId="2F9A4F75" w14:textId="77777777" w:rsidTr="00173EB5">
        <w:tc>
          <w:tcPr>
            <w:tcW w:w="9526" w:type="dxa"/>
          </w:tcPr>
          <w:p w14:paraId="04258CE1" w14:textId="77777777" w:rsidR="00B417E8" w:rsidRPr="002F1309" w:rsidRDefault="00B417E8" w:rsidP="008B5775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2F1309">
              <w:t>Medizinische und chemische labordiagnostische Verfahren der Präventiv-, Arbeits- und Umweltmedizin und der entsprechenden Erkrankungen</w:t>
            </w:r>
          </w:p>
        </w:tc>
      </w:tr>
      <w:tr w:rsidR="002F1309" w:rsidRPr="002F1309" w14:paraId="33D49208" w14:textId="77777777" w:rsidTr="00173EB5">
        <w:tc>
          <w:tcPr>
            <w:tcW w:w="9526" w:type="dxa"/>
          </w:tcPr>
          <w:p w14:paraId="4DE70C6D" w14:textId="77777777" w:rsidR="000153BF" w:rsidRPr="002F1309" w:rsidRDefault="00F56A51" w:rsidP="008B5775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2F1309">
              <w:t>Geriatrische und pädiatrische Besonderheiten der medizinischen</w:t>
            </w:r>
            <w:r w:rsidR="007A0DD7" w:rsidRPr="002F1309">
              <w:t xml:space="preserve"> und chemischen Labordiagnostik</w:t>
            </w:r>
          </w:p>
        </w:tc>
      </w:tr>
      <w:tr w:rsidR="002F1309" w:rsidRPr="002F1309" w14:paraId="136C1E31" w14:textId="77777777" w:rsidTr="00173EB5">
        <w:tc>
          <w:tcPr>
            <w:tcW w:w="9526" w:type="dxa"/>
          </w:tcPr>
          <w:p w14:paraId="7CF30DFA" w14:textId="77777777" w:rsidR="00E16101" w:rsidRPr="002F1309" w:rsidRDefault="00E16101" w:rsidP="008B5775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2F1309">
              <w:t>Umwelt- und arbeitsbedingte Risiken und Erkrankungen</w:t>
            </w:r>
          </w:p>
        </w:tc>
      </w:tr>
      <w:tr w:rsidR="002F1309" w:rsidRPr="002F1309" w14:paraId="62411D7A" w14:textId="77777777" w:rsidTr="00173EB5">
        <w:tc>
          <w:tcPr>
            <w:tcW w:w="9526" w:type="dxa"/>
          </w:tcPr>
          <w:p w14:paraId="35CF06B5" w14:textId="4DF87C48" w:rsidR="00F90367" w:rsidRPr="002F1309" w:rsidRDefault="008F2936" w:rsidP="008F2936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2F1309">
              <w:t>Patientinnen- und Patienten</w:t>
            </w:r>
            <w:r w:rsidR="00F90367" w:rsidRPr="002F1309">
              <w:t>sicherheit</w:t>
            </w:r>
          </w:p>
        </w:tc>
      </w:tr>
      <w:tr w:rsidR="002F1309" w:rsidRPr="002F1309" w14:paraId="707E03FA" w14:textId="77777777" w:rsidTr="00173EB5">
        <w:tc>
          <w:tcPr>
            <w:tcW w:w="9526" w:type="dxa"/>
          </w:tcPr>
          <w:p w14:paraId="7714B559" w14:textId="77777777" w:rsidR="00035806" w:rsidRPr="002F1309" w:rsidRDefault="00035806" w:rsidP="008B5775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2F1309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2F1309" w:rsidRPr="002F1309" w14:paraId="0EA7F6CC" w14:textId="77777777" w:rsidTr="00173EB5">
        <w:tc>
          <w:tcPr>
            <w:tcW w:w="9526" w:type="dxa"/>
          </w:tcPr>
          <w:p w14:paraId="2D6B7659" w14:textId="77777777" w:rsidR="00035806" w:rsidRPr="002F1309" w:rsidRDefault="00035806" w:rsidP="008B5775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2F1309">
              <w:t>Grundlagen der Dokumentation und Arzthaftung</w:t>
            </w:r>
          </w:p>
        </w:tc>
      </w:tr>
      <w:tr w:rsidR="002F1309" w:rsidRPr="002F1309" w14:paraId="73411B88" w14:textId="77777777" w:rsidTr="00173EB5">
        <w:tc>
          <w:tcPr>
            <w:tcW w:w="9526" w:type="dxa"/>
          </w:tcPr>
          <w:p w14:paraId="5CB3A801" w14:textId="77777777" w:rsidR="00035806" w:rsidRPr="002F1309" w:rsidRDefault="00035806" w:rsidP="008B5775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2F1309">
              <w:t>Grundlagen der multidisziplinären Koordination und Kooperation, insbesondere mit anderen Gesundheitsberufen und Möglichkeiten der Rehabilitation</w:t>
            </w:r>
          </w:p>
        </w:tc>
      </w:tr>
      <w:tr w:rsidR="002F1309" w:rsidRPr="002F1309" w14:paraId="1CB5197F" w14:textId="77777777" w:rsidTr="00173EB5">
        <w:tc>
          <w:tcPr>
            <w:tcW w:w="9526" w:type="dxa"/>
          </w:tcPr>
          <w:p w14:paraId="23CA2333" w14:textId="77777777" w:rsidR="00035806" w:rsidRPr="002F1309" w:rsidRDefault="00035806" w:rsidP="008B5775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2F1309">
              <w:t>Gesundheitsökonomische Auswirkungen ärztlichen Handelns</w:t>
            </w:r>
          </w:p>
        </w:tc>
      </w:tr>
      <w:tr w:rsidR="00D40A23" w:rsidRPr="002F1309" w14:paraId="1151FA5B" w14:textId="77777777" w:rsidTr="00173EB5">
        <w:tc>
          <w:tcPr>
            <w:tcW w:w="9526" w:type="dxa"/>
          </w:tcPr>
          <w:p w14:paraId="6A9FD8ED" w14:textId="77777777" w:rsidR="00035806" w:rsidRPr="002F1309" w:rsidRDefault="00035806" w:rsidP="008B5775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2F1309">
              <w:t>Ethik ärztlichen Handelns</w:t>
            </w:r>
          </w:p>
        </w:tc>
      </w:tr>
    </w:tbl>
    <w:p w14:paraId="10FE2B03" w14:textId="77777777" w:rsidR="00035806" w:rsidRPr="002F1309" w:rsidRDefault="00035806" w:rsidP="005E09E0">
      <w:pPr>
        <w:pStyle w:val="RZTex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2F1309" w:rsidRPr="002F1309" w14:paraId="739A2BD4" w14:textId="77777777" w:rsidTr="00173EB5">
        <w:tc>
          <w:tcPr>
            <w:tcW w:w="9526" w:type="dxa"/>
          </w:tcPr>
          <w:p w14:paraId="01C4BD2E" w14:textId="77777777" w:rsidR="00B417E8" w:rsidRPr="002F1309" w:rsidRDefault="005E09E0" w:rsidP="005E09E0">
            <w:pPr>
              <w:pStyle w:val="RZABC"/>
            </w:pPr>
            <w:r w:rsidRPr="002F1309">
              <w:t>B)</w:t>
            </w:r>
            <w:r w:rsidRPr="002F1309">
              <w:tab/>
            </w:r>
            <w:r w:rsidR="008B4581" w:rsidRPr="002F1309">
              <w:t>Erfahrungen</w:t>
            </w:r>
          </w:p>
        </w:tc>
      </w:tr>
      <w:tr w:rsidR="002F1309" w:rsidRPr="002F1309" w14:paraId="4A7E5FBA" w14:textId="77777777" w:rsidTr="00173EB5">
        <w:tc>
          <w:tcPr>
            <w:tcW w:w="9526" w:type="dxa"/>
          </w:tcPr>
          <w:p w14:paraId="7C9064F7" w14:textId="77777777" w:rsidR="00B417E8" w:rsidRPr="002F1309" w:rsidRDefault="00B417E8" w:rsidP="008B5775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2F1309">
              <w:t>Prävention, fachspezifische Vorsorgemedizin und gesundheitliche Aufklärung</w:t>
            </w:r>
          </w:p>
        </w:tc>
      </w:tr>
      <w:tr w:rsidR="002F1309" w:rsidRPr="002F1309" w14:paraId="2CE1EF07" w14:textId="77777777" w:rsidTr="00173EB5">
        <w:tc>
          <w:tcPr>
            <w:tcW w:w="9526" w:type="dxa"/>
          </w:tcPr>
          <w:p w14:paraId="6D2B301E" w14:textId="77777777" w:rsidR="004E5987" w:rsidRPr="002F1309" w:rsidRDefault="00487DE8" w:rsidP="008B5775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2F1309">
              <w:br w:type="page"/>
            </w:r>
            <w:r w:rsidR="004E5987" w:rsidRPr="002F1309">
              <w:t>Allgemeine Medizinisch</w:t>
            </w:r>
            <w:r w:rsidR="00D40BD4" w:rsidRPr="002F1309">
              <w:t>e und Chemische Labordiagnostik:</w:t>
            </w:r>
          </w:p>
        </w:tc>
      </w:tr>
      <w:tr w:rsidR="002F1309" w:rsidRPr="002F1309" w14:paraId="58E4D023" w14:textId="77777777" w:rsidTr="00173EB5">
        <w:tc>
          <w:tcPr>
            <w:tcW w:w="9526" w:type="dxa"/>
          </w:tcPr>
          <w:p w14:paraId="729BAA65" w14:textId="77777777" w:rsidR="00B27081" w:rsidRPr="002F1309" w:rsidRDefault="00B27081" w:rsidP="00B27081">
            <w:pPr>
              <w:pStyle w:val="RZTextAufzhlung"/>
            </w:pPr>
            <w:r w:rsidRPr="002F1309">
              <w:t>Grundlagen der Untersuchungsverfahren zur Feststellung physiologischer Eigenschaften sowie der Erkennung und Verlaufskontrolle von Krankheiten des Menschen und die Durchführung der dazu erforderlichen diagnostischen Eingriffe und Funktionsprüfungen</w:t>
            </w:r>
          </w:p>
        </w:tc>
      </w:tr>
      <w:tr w:rsidR="002F1309" w:rsidRPr="002F1309" w14:paraId="0C3981B5" w14:textId="77777777" w:rsidTr="00173EB5">
        <w:tc>
          <w:tcPr>
            <w:tcW w:w="9526" w:type="dxa"/>
          </w:tcPr>
          <w:p w14:paraId="5D11BAD6" w14:textId="77777777" w:rsidR="004E5987" w:rsidRPr="002F1309" w:rsidRDefault="004E5987" w:rsidP="008B5775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2F1309">
              <w:t>Interne</w:t>
            </w:r>
            <w:r w:rsidR="007A0DD7" w:rsidRPr="002F1309">
              <w:t xml:space="preserve"> und externe Qualitätssicherung</w:t>
            </w:r>
          </w:p>
        </w:tc>
      </w:tr>
      <w:tr w:rsidR="002F1309" w:rsidRPr="002F1309" w14:paraId="2CFAE7DA" w14:textId="77777777" w:rsidTr="00173EB5">
        <w:tc>
          <w:tcPr>
            <w:tcW w:w="9526" w:type="dxa"/>
          </w:tcPr>
          <w:p w14:paraId="1531A7B1" w14:textId="77777777" w:rsidR="004E5987" w:rsidRPr="002F1309" w:rsidRDefault="00035806" w:rsidP="008B5775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2F1309">
              <w:t>Hygiene</w:t>
            </w:r>
          </w:p>
        </w:tc>
      </w:tr>
      <w:tr w:rsidR="002F1309" w:rsidRPr="002F1309" w14:paraId="1E790DA4" w14:textId="77777777" w:rsidTr="00173EB5">
        <w:tc>
          <w:tcPr>
            <w:tcW w:w="9526" w:type="dxa"/>
          </w:tcPr>
          <w:p w14:paraId="309D52AA" w14:textId="77777777" w:rsidR="00721C17" w:rsidRPr="002F1309" w:rsidRDefault="00721C17" w:rsidP="008B5775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2F1309">
              <w:rPr>
                <w:bCs/>
              </w:rPr>
              <w:t>Grundlagen des Managements eines Laboratoriums</w:t>
            </w:r>
          </w:p>
        </w:tc>
      </w:tr>
      <w:tr w:rsidR="002F1309" w:rsidRPr="002F1309" w14:paraId="7F57A44A" w14:textId="77777777" w:rsidTr="00173EB5">
        <w:tc>
          <w:tcPr>
            <w:tcW w:w="9526" w:type="dxa"/>
          </w:tcPr>
          <w:p w14:paraId="250D03CD" w14:textId="77777777" w:rsidR="00721C17" w:rsidRPr="002F1309" w:rsidRDefault="00D27D2A" w:rsidP="008B5775">
            <w:pPr>
              <w:pStyle w:val="RZText"/>
              <w:numPr>
                <w:ilvl w:val="0"/>
                <w:numId w:val="10"/>
              </w:numPr>
              <w:ind w:left="425" w:hanging="425"/>
              <w:rPr>
                <w:bCs/>
              </w:rPr>
            </w:pPr>
            <w:r w:rsidRPr="002F1309">
              <w:t>Tropenmedizin</w:t>
            </w:r>
          </w:p>
        </w:tc>
      </w:tr>
      <w:tr w:rsidR="002F1309" w:rsidRPr="002F1309" w14:paraId="0FEAD617" w14:textId="77777777" w:rsidTr="00173EB5">
        <w:tc>
          <w:tcPr>
            <w:tcW w:w="9526" w:type="dxa"/>
          </w:tcPr>
          <w:p w14:paraId="60469C66" w14:textId="77777777" w:rsidR="008B4581" w:rsidRPr="002F1309" w:rsidRDefault="008B4581" w:rsidP="008B5775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2F1309">
              <w:rPr>
                <w:lang w:val="de-DE"/>
              </w:rPr>
              <w:t>Toxikologie</w:t>
            </w:r>
          </w:p>
        </w:tc>
      </w:tr>
      <w:tr w:rsidR="002F1309" w:rsidRPr="002F1309" w14:paraId="6032C52D" w14:textId="77777777" w:rsidTr="00173EB5">
        <w:tc>
          <w:tcPr>
            <w:tcW w:w="9526" w:type="dxa"/>
          </w:tcPr>
          <w:p w14:paraId="3F23EC73" w14:textId="77777777" w:rsidR="008B4581" w:rsidRPr="002F1309" w:rsidRDefault="008B4581" w:rsidP="008B5775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2F1309">
              <w:t xml:space="preserve">Anwendung medizinisch-physikalischer Messmethoden sowie die Basis dieser Verfahren der </w:t>
            </w:r>
            <w:r w:rsidR="00FB5C60" w:rsidRPr="002F1309">
              <w:t>medizinischen Chemie und Physik</w:t>
            </w:r>
            <w:r w:rsidRPr="002F1309">
              <w:t xml:space="preserve"> wie: </w:t>
            </w:r>
          </w:p>
        </w:tc>
      </w:tr>
      <w:tr w:rsidR="002F1309" w:rsidRPr="002F1309" w14:paraId="5BB61E14" w14:textId="77777777" w:rsidTr="00173EB5">
        <w:tc>
          <w:tcPr>
            <w:tcW w:w="9526" w:type="dxa"/>
          </w:tcPr>
          <w:p w14:paraId="16C3418B" w14:textId="77777777" w:rsidR="00B27081" w:rsidRPr="002F1309" w:rsidRDefault="00B27081" w:rsidP="00B27081">
            <w:pPr>
              <w:pStyle w:val="RZTextAufzhlung"/>
            </w:pPr>
            <w:r w:rsidRPr="002F1309">
              <w:t>Detektionsverfahren</w:t>
            </w:r>
          </w:p>
        </w:tc>
      </w:tr>
      <w:tr w:rsidR="002F1309" w:rsidRPr="002F1309" w14:paraId="229C5B70" w14:textId="77777777" w:rsidTr="00173EB5">
        <w:tc>
          <w:tcPr>
            <w:tcW w:w="9526" w:type="dxa"/>
          </w:tcPr>
          <w:p w14:paraId="74ACC206" w14:textId="77777777" w:rsidR="00B27081" w:rsidRPr="002F1309" w:rsidRDefault="00B27081" w:rsidP="00FB5C60">
            <w:pPr>
              <w:pStyle w:val="RZTextAufzhlung"/>
            </w:pPr>
            <w:proofErr w:type="spellStart"/>
            <w:r w:rsidRPr="002F1309">
              <w:t>Flammenemissionsspektrometrie</w:t>
            </w:r>
            <w:proofErr w:type="spellEnd"/>
          </w:p>
        </w:tc>
      </w:tr>
      <w:tr w:rsidR="002F1309" w:rsidRPr="002F1309" w14:paraId="5ABE26E8" w14:textId="77777777" w:rsidTr="00173EB5">
        <w:tc>
          <w:tcPr>
            <w:tcW w:w="9526" w:type="dxa"/>
          </w:tcPr>
          <w:p w14:paraId="636CA9E2" w14:textId="77777777" w:rsidR="00B27081" w:rsidRPr="002F1309" w:rsidRDefault="00B27081" w:rsidP="00FB5C60">
            <w:pPr>
              <w:pStyle w:val="RZTextAufzhlung"/>
            </w:pPr>
            <w:proofErr w:type="spellStart"/>
            <w:r w:rsidRPr="002F1309">
              <w:t>Massenspektometrie</w:t>
            </w:r>
            <w:proofErr w:type="spellEnd"/>
            <w:r w:rsidRPr="002F1309">
              <w:t xml:space="preserve"> </w:t>
            </w:r>
          </w:p>
        </w:tc>
      </w:tr>
      <w:tr w:rsidR="00D40A23" w:rsidRPr="002F1309" w14:paraId="07DB368F" w14:textId="77777777" w:rsidTr="00173EB5">
        <w:tc>
          <w:tcPr>
            <w:tcW w:w="9526" w:type="dxa"/>
          </w:tcPr>
          <w:p w14:paraId="4BE76A06" w14:textId="77777777" w:rsidR="008B4581" w:rsidRPr="002F1309" w:rsidRDefault="00F57A41" w:rsidP="0079670F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2F1309">
              <w:t>Quantitative und qualitative</w:t>
            </w:r>
            <w:r w:rsidR="008B4581" w:rsidRPr="002F1309">
              <w:t xml:space="preserve"> Untersuchungen von Körper</w:t>
            </w:r>
            <w:r w:rsidRPr="002F1309">
              <w:t xml:space="preserve">flüssigkeiten </w:t>
            </w:r>
            <w:r w:rsidR="008B4581" w:rsidRPr="002F1309">
              <w:t xml:space="preserve">und -proben sowie Gewebe auf körpereigene und fremde Inhaltsstoffe wie Spurenelemente, </w:t>
            </w:r>
            <w:r w:rsidR="00FB5C60" w:rsidRPr="002F1309">
              <w:t>Toxine und deren Interpretation,</w:t>
            </w:r>
            <w:r w:rsidR="008B4581" w:rsidRPr="002F1309">
              <w:t xml:space="preserve"> Erfahrungen mit Stimulationsversuchen und Belastungstests</w:t>
            </w:r>
          </w:p>
        </w:tc>
      </w:tr>
    </w:tbl>
    <w:p w14:paraId="7FC8BF46" w14:textId="77777777" w:rsidR="00173EB5" w:rsidRPr="002F1309" w:rsidRDefault="00173EB5"/>
    <w:p w14:paraId="535ECA87" w14:textId="77777777" w:rsidR="00173EB5" w:rsidRPr="002F1309" w:rsidRDefault="00173EB5">
      <w:r w:rsidRPr="002F1309">
        <w:br w:type="page"/>
      </w:r>
    </w:p>
    <w:p w14:paraId="768C7EAC" w14:textId="77777777" w:rsidR="00173EB5" w:rsidRPr="002F1309" w:rsidRDefault="00173EB5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2F1309" w:rsidRPr="002F1309" w14:paraId="071BC31A" w14:textId="77777777" w:rsidTr="00173EB5">
        <w:tc>
          <w:tcPr>
            <w:tcW w:w="9526" w:type="dxa"/>
          </w:tcPr>
          <w:p w14:paraId="06E48054" w14:textId="77777777" w:rsidR="008B4581" w:rsidRPr="002F1309" w:rsidRDefault="008B4581" w:rsidP="008B5775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2F1309">
              <w:t>Er</w:t>
            </w:r>
            <w:r w:rsidR="00C77835" w:rsidRPr="002F1309">
              <w:t xml:space="preserve">fahrungen in Apparatekunde wie </w:t>
            </w:r>
            <w:r w:rsidRPr="002F1309">
              <w:t>technisc</w:t>
            </w:r>
            <w:r w:rsidR="00FB5C60" w:rsidRPr="002F1309">
              <w:t>he Funktionsprinzipien von z. B.</w:t>
            </w:r>
            <w:r w:rsidRPr="002F1309">
              <w:t xml:space="preserve"> </w:t>
            </w:r>
            <w:proofErr w:type="spellStart"/>
            <w:r w:rsidRPr="002F1309">
              <w:t>Pipettier</w:t>
            </w:r>
            <w:proofErr w:type="spellEnd"/>
            <w:r w:rsidRPr="002F1309">
              <w:t xml:space="preserve">- und Dispensiersystemen, Analysegeräten aus dem Bereich der klinischen Chemie, Hämatologie, </w:t>
            </w:r>
            <w:proofErr w:type="spellStart"/>
            <w:r w:rsidRPr="002F1309">
              <w:t>Hämostaseologie</w:t>
            </w:r>
            <w:proofErr w:type="spellEnd"/>
            <w:r w:rsidRPr="002F1309">
              <w:t>, Imm</w:t>
            </w:r>
            <w:r w:rsidR="00FB5C60" w:rsidRPr="002F1309">
              <w:t>unologie, Serologie, molekulare Diagnostik,</w:t>
            </w:r>
            <w:r w:rsidRPr="002F1309">
              <w:t xml:space="preserve"> Eingangs-, Funktions-, Richtigk</w:t>
            </w:r>
            <w:r w:rsidR="007A0DD7" w:rsidRPr="002F1309">
              <w:t>eits- und Präzisionsüberprüfung</w:t>
            </w:r>
          </w:p>
        </w:tc>
      </w:tr>
      <w:tr w:rsidR="002F1309" w:rsidRPr="002F1309" w14:paraId="77FA9D5C" w14:textId="77777777" w:rsidTr="00173EB5">
        <w:tc>
          <w:tcPr>
            <w:tcW w:w="9526" w:type="dxa"/>
          </w:tcPr>
          <w:p w14:paraId="4F1872D8" w14:textId="77777777" w:rsidR="008B4581" w:rsidRPr="002F1309" w:rsidRDefault="008B4581" w:rsidP="008B5775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2F1309">
              <w:t>Herstellung und Beurteilung zytologischer Präparate a</w:t>
            </w:r>
            <w:r w:rsidR="00FB5C60" w:rsidRPr="002F1309">
              <w:t>us Körperflüssigkeiten wie z. B.</w:t>
            </w:r>
            <w:r w:rsidRPr="002F1309">
              <w:t xml:space="preserve"> Harn (mechanisierte Methoden zur Sedimentdiag</w:t>
            </w:r>
            <w:r w:rsidR="0092397F" w:rsidRPr="002F1309">
              <w:t xml:space="preserve">nostik), Liquor </w:t>
            </w:r>
            <w:proofErr w:type="spellStart"/>
            <w:r w:rsidR="0092397F" w:rsidRPr="002F1309">
              <w:t>cerebrospinalis</w:t>
            </w:r>
            <w:proofErr w:type="spellEnd"/>
          </w:p>
        </w:tc>
      </w:tr>
      <w:tr w:rsidR="002F1309" w:rsidRPr="002F1309" w14:paraId="493C031E" w14:textId="77777777" w:rsidTr="00173EB5">
        <w:tc>
          <w:tcPr>
            <w:tcW w:w="9526" w:type="dxa"/>
          </w:tcPr>
          <w:p w14:paraId="6473CAE8" w14:textId="77777777" w:rsidR="008B4581" w:rsidRPr="002F1309" w:rsidRDefault="008B4581" w:rsidP="008B5775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2F1309">
              <w:t xml:space="preserve">Grundlagen der diagnostischen Methodik und Beurteilung von </w:t>
            </w:r>
            <w:proofErr w:type="spellStart"/>
            <w:r w:rsidRPr="002F1309">
              <w:t>Hämoglobinopathi</w:t>
            </w:r>
            <w:r w:rsidR="0092397F" w:rsidRPr="002F1309">
              <w:t>en</w:t>
            </w:r>
            <w:proofErr w:type="spellEnd"/>
            <w:r w:rsidR="0092397F" w:rsidRPr="002F1309">
              <w:t xml:space="preserve"> und </w:t>
            </w:r>
            <w:proofErr w:type="spellStart"/>
            <w:r w:rsidR="0092397F" w:rsidRPr="002F1309">
              <w:t>erythrozytären</w:t>
            </w:r>
            <w:proofErr w:type="spellEnd"/>
            <w:r w:rsidR="0092397F" w:rsidRPr="002F1309">
              <w:t xml:space="preserve"> Defekten</w:t>
            </w:r>
          </w:p>
        </w:tc>
      </w:tr>
      <w:tr w:rsidR="002F1309" w:rsidRPr="002F1309" w14:paraId="0F2913D8" w14:textId="77777777" w:rsidTr="00173EB5">
        <w:tc>
          <w:tcPr>
            <w:tcW w:w="9526" w:type="dxa"/>
          </w:tcPr>
          <w:p w14:paraId="1E5071C3" w14:textId="77777777" w:rsidR="008B4581" w:rsidRPr="002F1309" w:rsidRDefault="008B4581" w:rsidP="008B5775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2F1309">
              <w:t>NA-Analytik aus Tumorzellen</w:t>
            </w:r>
          </w:p>
        </w:tc>
      </w:tr>
      <w:tr w:rsidR="002F1309" w:rsidRPr="002F1309" w14:paraId="12DE87C5" w14:textId="77777777" w:rsidTr="00173EB5">
        <w:tc>
          <w:tcPr>
            <w:tcW w:w="9526" w:type="dxa"/>
          </w:tcPr>
          <w:p w14:paraId="35EAFC51" w14:textId="5A13A582" w:rsidR="008B4581" w:rsidRPr="002F1309" w:rsidRDefault="00FB5C60" w:rsidP="00FB5C6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2F1309">
              <w:t xml:space="preserve">Testmethodik, </w:t>
            </w:r>
            <w:r w:rsidR="008B4581" w:rsidRPr="002F1309">
              <w:t xml:space="preserve">Nachweismethoden und </w:t>
            </w:r>
            <w:r w:rsidRPr="002F1309">
              <w:t>in</w:t>
            </w:r>
            <w:r w:rsidR="008B4581" w:rsidRPr="002F1309">
              <w:t xml:space="preserve"> Beurteilung von </w:t>
            </w:r>
            <w:r w:rsidR="0079670F" w:rsidRPr="002F1309">
              <w:t>gerinnungsrelevanter Therapie in</w:t>
            </w:r>
            <w:r w:rsidR="008B4581" w:rsidRPr="002F1309">
              <w:t xml:space="preserve"> Bezug auf Substitution mit Ge</w:t>
            </w:r>
            <w:r w:rsidR="0092397F" w:rsidRPr="002F1309">
              <w:t>rinnungsfaktoren</w:t>
            </w:r>
          </w:p>
        </w:tc>
      </w:tr>
      <w:tr w:rsidR="002F1309" w:rsidRPr="002F1309" w14:paraId="12214174" w14:textId="77777777" w:rsidTr="00173EB5">
        <w:tc>
          <w:tcPr>
            <w:tcW w:w="9526" w:type="dxa"/>
          </w:tcPr>
          <w:p w14:paraId="7E0B49F5" w14:textId="74A76228" w:rsidR="008B4581" w:rsidRPr="002F1309" w:rsidRDefault="008B4581" w:rsidP="008B5775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2F1309">
              <w:t>Transfusionsmedizin: Produktion, Lagerhaltung und therapeutische Verabreichung und Indika</w:t>
            </w:r>
            <w:r w:rsidR="0092397F" w:rsidRPr="002F1309">
              <w:t>tion von Blut und Blutprodukten</w:t>
            </w:r>
          </w:p>
        </w:tc>
      </w:tr>
      <w:tr w:rsidR="002F1309" w:rsidRPr="002F1309" w14:paraId="372EC7B4" w14:textId="77777777" w:rsidTr="00173EB5">
        <w:tc>
          <w:tcPr>
            <w:tcW w:w="9526" w:type="dxa"/>
          </w:tcPr>
          <w:p w14:paraId="20D8C5F3" w14:textId="77777777" w:rsidR="008B4581" w:rsidRPr="002F1309" w:rsidRDefault="005E09E0" w:rsidP="008B5775">
            <w:pPr>
              <w:pStyle w:val="RZText"/>
              <w:numPr>
                <w:ilvl w:val="0"/>
                <w:numId w:val="10"/>
              </w:numPr>
              <w:ind w:left="425" w:hanging="425"/>
            </w:pPr>
            <w:proofErr w:type="spellStart"/>
            <w:r w:rsidRPr="002F1309">
              <w:t>Zellpräparative</w:t>
            </w:r>
            <w:proofErr w:type="spellEnd"/>
            <w:r w:rsidR="008B4581" w:rsidRPr="002F1309">
              <w:t xml:space="preserve"> Techniken (wie z.</w:t>
            </w:r>
            <w:r w:rsidR="00FB5C60" w:rsidRPr="002F1309">
              <w:t xml:space="preserve"> </w:t>
            </w:r>
            <w:r w:rsidR="008B4581" w:rsidRPr="002F1309">
              <w:t>B</w:t>
            </w:r>
            <w:r w:rsidR="00FB5C60" w:rsidRPr="002F1309">
              <w:t>. zirkulierende Tumorzellen –</w:t>
            </w:r>
            <w:r w:rsidR="008B4581" w:rsidRPr="002F1309">
              <w:t xml:space="preserve"> CTC oder Stammzellen) aus verschiedenen Geweben für Diagnostik</w:t>
            </w:r>
            <w:r w:rsidR="0092397F" w:rsidRPr="002F1309">
              <w:t xml:space="preserve"> und therapeutische Anwendungen</w:t>
            </w:r>
          </w:p>
        </w:tc>
      </w:tr>
      <w:tr w:rsidR="002F1309" w:rsidRPr="002F1309" w14:paraId="3916FD00" w14:textId="77777777" w:rsidTr="00173EB5">
        <w:tc>
          <w:tcPr>
            <w:tcW w:w="9526" w:type="dxa"/>
          </w:tcPr>
          <w:p w14:paraId="18B028B9" w14:textId="77777777" w:rsidR="008B4581" w:rsidRPr="002F1309" w:rsidRDefault="008B4581" w:rsidP="008B5775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2F1309">
              <w:t xml:space="preserve">Methoden der Immunologie wie </w:t>
            </w:r>
            <w:proofErr w:type="spellStart"/>
            <w:r w:rsidRPr="002F1309">
              <w:t>Spezialelektrophoresen</w:t>
            </w:r>
            <w:proofErr w:type="spellEnd"/>
            <w:r w:rsidRPr="002F1309">
              <w:t xml:space="preserve"> aus allen Körperflüssigkei</w:t>
            </w:r>
            <w:r w:rsidR="0092397F" w:rsidRPr="002F1309">
              <w:t>ten mit niedrigem Proteingehalt</w:t>
            </w:r>
          </w:p>
        </w:tc>
      </w:tr>
      <w:tr w:rsidR="002F1309" w:rsidRPr="002F1309" w14:paraId="6598C723" w14:textId="77777777" w:rsidTr="00173EB5">
        <w:tc>
          <w:tcPr>
            <w:tcW w:w="9526" w:type="dxa"/>
          </w:tcPr>
          <w:p w14:paraId="41F4C0E4" w14:textId="77777777" w:rsidR="00515E56" w:rsidRPr="002F1309" w:rsidRDefault="008B4581" w:rsidP="008B5775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2F1309">
              <w:t xml:space="preserve">Basiskompetenz in </w:t>
            </w:r>
            <w:r w:rsidR="00515E56" w:rsidRPr="002F1309">
              <w:t xml:space="preserve">angewandter </w:t>
            </w:r>
            <w:r w:rsidRPr="002F1309">
              <w:t xml:space="preserve">Infektionsserologie und Mikrobiologie: </w:t>
            </w:r>
          </w:p>
        </w:tc>
      </w:tr>
      <w:tr w:rsidR="002F1309" w:rsidRPr="002F1309" w14:paraId="2DA1DC87" w14:textId="77777777" w:rsidTr="00173EB5">
        <w:tc>
          <w:tcPr>
            <w:tcW w:w="9526" w:type="dxa"/>
          </w:tcPr>
          <w:p w14:paraId="311C8187" w14:textId="77777777" w:rsidR="00B27081" w:rsidRPr="002F1309" w:rsidRDefault="00B27081" w:rsidP="00B27081">
            <w:pPr>
              <w:pStyle w:val="RZTextAufzhlung"/>
            </w:pPr>
            <w:r w:rsidRPr="002F1309">
              <w:t>Färbemethoden für mikroskopischen Erregernachweis</w:t>
            </w:r>
          </w:p>
        </w:tc>
      </w:tr>
      <w:tr w:rsidR="002F1309" w:rsidRPr="002F1309" w14:paraId="56C96E7B" w14:textId="77777777" w:rsidTr="00173EB5">
        <w:tc>
          <w:tcPr>
            <w:tcW w:w="9526" w:type="dxa"/>
          </w:tcPr>
          <w:p w14:paraId="359601A2" w14:textId="77777777" w:rsidR="00B27081" w:rsidRPr="002F1309" w:rsidRDefault="00C77835" w:rsidP="00B27081">
            <w:pPr>
              <w:pStyle w:val="RZTextAufzhlung"/>
            </w:pPr>
            <w:r w:rsidRPr="002F1309">
              <w:t>m</w:t>
            </w:r>
            <w:r w:rsidR="00B27081" w:rsidRPr="002F1309">
              <w:t>olekulare Nachweismethoden von Krankheitserregern wie DNA-, RNA-Nachweise</w:t>
            </w:r>
          </w:p>
        </w:tc>
      </w:tr>
      <w:tr w:rsidR="002F1309" w:rsidRPr="002F1309" w14:paraId="060CF20C" w14:textId="77777777" w:rsidTr="00173EB5">
        <w:tc>
          <w:tcPr>
            <w:tcW w:w="9526" w:type="dxa"/>
          </w:tcPr>
          <w:p w14:paraId="08A03B3B" w14:textId="77777777" w:rsidR="00B27081" w:rsidRPr="002F1309" w:rsidRDefault="00C77835" w:rsidP="0079670F">
            <w:pPr>
              <w:pStyle w:val="RZTextAufzhlung"/>
            </w:pPr>
            <w:r w:rsidRPr="002F1309">
              <w:t>m</w:t>
            </w:r>
            <w:r w:rsidR="00B27081" w:rsidRPr="002F1309">
              <w:t>ikrobiologische Method</w:t>
            </w:r>
            <w:r w:rsidR="0079670F" w:rsidRPr="002F1309">
              <w:t xml:space="preserve">en wie </w:t>
            </w:r>
            <w:proofErr w:type="spellStart"/>
            <w:r w:rsidR="0079670F" w:rsidRPr="002F1309">
              <w:t>Anzüchtung</w:t>
            </w:r>
            <w:proofErr w:type="spellEnd"/>
            <w:r w:rsidR="0079670F" w:rsidRPr="002F1309">
              <w:t>, z.</w:t>
            </w:r>
            <w:r w:rsidR="00FB5C60" w:rsidRPr="002F1309">
              <w:t xml:space="preserve"> B.</w:t>
            </w:r>
            <w:r w:rsidR="0079670F" w:rsidRPr="002F1309">
              <w:t xml:space="preserve"> </w:t>
            </w:r>
            <w:proofErr w:type="spellStart"/>
            <w:r w:rsidR="0079670F" w:rsidRPr="002F1309">
              <w:t>Urikult</w:t>
            </w:r>
            <w:proofErr w:type="spellEnd"/>
            <w:r w:rsidR="0079670F" w:rsidRPr="002F1309">
              <w:t>-</w:t>
            </w:r>
            <w:r w:rsidR="00B27081" w:rsidRPr="002F1309">
              <w:t>Identifikation und Empfindlichkeitstestung von Mikroorganismen gegen Antibiotika und Chemotherapeutika aus biologischen Materialien</w:t>
            </w:r>
          </w:p>
        </w:tc>
      </w:tr>
      <w:tr w:rsidR="002F1309" w:rsidRPr="002F1309" w14:paraId="717B5B4B" w14:textId="77777777" w:rsidTr="00173EB5">
        <w:tc>
          <w:tcPr>
            <w:tcW w:w="9526" w:type="dxa"/>
          </w:tcPr>
          <w:p w14:paraId="39AE5EE5" w14:textId="77777777" w:rsidR="00B27081" w:rsidRPr="002F1309" w:rsidRDefault="00B27081" w:rsidP="00302637">
            <w:pPr>
              <w:pStyle w:val="RZTextAufzhlung"/>
            </w:pPr>
            <w:r w:rsidRPr="002F1309">
              <w:t>Infek</w:t>
            </w:r>
            <w:r w:rsidR="00302637" w:rsidRPr="002F1309">
              <w:t>tions</w:t>
            </w:r>
            <w:r w:rsidRPr="002F1309">
              <w:t>serologie</w:t>
            </w:r>
          </w:p>
        </w:tc>
      </w:tr>
      <w:tr w:rsidR="002F1309" w:rsidRPr="002F1309" w14:paraId="1B20BF41" w14:textId="77777777" w:rsidTr="00173EB5">
        <w:tc>
          <w:tcPr>
            <w:tcW w:w="9526" w:type="dxa"/>
          </w:tcPr>
          <w:p w14:paraId="246A3FDD" w14:textId="77777777" w:rsidR="008B4581" w:rsidRPr="002F1309" w:rsidRDefault="008B4581" w:rsidP="008B5775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2F1309">
              <w:t>Grundlagen der Antibiotika- und Chemotherapie</w:t>
            </w:r>
          </w:p>
        </w:tc>
      </w:tr>
      <w:tr w:rsidR="00D40A23" w:rsidRPr="002F1309" w14:paraId="42F559AC" w14:textId="77777777" w:rsidTr="00173EB5">
        <w:tc>
          <w:tcPr>
            <w:tcW w:w="9526" w:type="dxa"/>
          </w:tcPr>
          <w:p w14:paraId="5255DC68" w14:textId="77777777" w:rsidR="008B4581" w:rsidRPr="002F1309" w:rsidRDefault="008B4581" w:rsidP="008B5775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2F1309">
              <w:t>Grundlegende Nachweisverfahren in der Parasitologie</w:t>
            </w:r>
          </w:p>
        </w:tc>
      </w:tr>
    </w:tbl>
    <w:p w14:paraId="597DF7CB" w14:textId="77777777" w:rsidR="00487DE8" w:rsidRPr="002F1309" w:rsidRDefault="00487DE8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2F1309" w:rsidRPr="002F1309" w14:paraId="018B34EB" w14:textId="77777777" w:rsidTr="00173EB5">
        <w:tc>
          <w:tcPr>
            <w:tcW w:w="8082" w:type="dxa"/>
          </w:tcPr>
          <w:p w14:paraId="50981E8E" w14:textId="77777777" w:rsidR="00281905" w:rsidRPr="002F1309" w:rsidRDefault="00281905" w:rsidP="005E09E0">
            <w:pPr>
              <w:pStyle w:val="RZABC"/>
            </w:pPr>
            <w:r w:rsidRPr="002F1309">
              <w:t>C)</w:t>
            </w:r>
            <w:r w:rsidRPr="002F1309">
              <w:tab/>
              <w:t>Fertigkeiten</w:t>
            </w:r>
          </w:p>
        </w:tc>
        <w:tc>
          <w:tcPr>
            <w:tcW w:w="1418" w:type="dxa"/>
          </w:tcPr>
          <w:p w14:paraId="76D9186E" w14:textId="77777777" w:rsidR="00281905" w:rsidRPr="002F1309" w:rsidRDefault="00225CC8" w:rsidP="00225CC8">
            <w:pPr>
              <w:pStyle w:val="RZberschrift"/>
            </w:pPr>
            <w:r w:rsidRPr="002F1309">
              <w:t>Richtzahl</w:t>
            </w:r>
          </w:p>
        </w:tc>
      </w:tr>
      <w:tr w:rsidR="002F1309" w:rsidRPr="002F1309" w14:paraId="2485A7CE" w14:textId="77777777" w:rsidTr="00173EB5">
        <w:tc>
          <w:tcPr>
            <w:tcW w:w="8082" w:type="dxa"/>
          </w:tcPr>
          <w:p w14:paraId="5479BFB6" w14:textId="77777777" w:rsidR="00281905" w:rsidRPr="002F1309" w:rsidRDefault="00281905" w:rsidP="008B5775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>Auswahl und Überprüfung der Untersuchungsverfahren und -systeme in Abhängigkeit des Spezimen u</w:t>
            </w:r>
            <w:r w:rsidR="00FB5C60" w:rsidRPr="002F1309">
              <w:t>nd der klinischen Fragestellung,</w:t>
            </w:r>
            <w:r w:rsidRPr="002F1309">
              <w:t xml:space="preserve"> stufendiagnostische Algorithmen</w:t>
            </w:r>
          </w:p>
        </w:tc>
        <w:tc>
          <w:tcPr>
            <w:tcW w:w="1418" w:type="dxa"/>
          </w:tcPr>
          <w:p w14:paraId="5DBC86A1" w14:textId="77777777" w:rsidR="00281905" w:rsidRPr="002F1309" w:rsidRDefault="00281905" w:rsidP="00281905">
            <w:pPr>
              <w:pStyle w:val="RZTextzentriert"/>
            </w:pPr>
          </w:p>
        </w:tc>
      </w:tr>
      <w:tr w:rsidR="002F1309" w:rsidRPr="002F1309" w14:paraId="0E70F3D3" w14:textId="77777777" w:rsidTr="00173EB5">
        <w:tc>
          <w:tcPr>
            <w:tcW w:w="8082" w:type="dxa"/>
          </w:tcPr>
          <w:p w14:paraId="36835118" w14:textId="77777777" w:rsidR="00281905" w:rsidRPr="002F1309" w:rsidRDefault="00281905" w:rsidP="008B5775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>Präanalytik und Postanalytik, Aufsicht und Kontrolle des im Labor tätigen nicht</w:t>
            </w:r>
            <w:r w:rsidR="0079670F" w:rsidRPr="002F1309">
              <w:t>-</w:t>
            </w:r>
            <w:r w:rsidRPr="002F1309">
              <w:t xml:space="preserve"> ärztlichen Personals und dafür geeignete Managementtools</w:t>
            </w:r>
          </w:p>
        </w:tc>
        <w:tc>
          <w:tcPr>
            <w:tcW w:w="1418" w:type="dxa"/>
          </w:tcPr>
          <w:p w14:paraId="66CAD597" w14:textId="77777777" w:rsidR="00281905" w:rsidRPr="002F1309" w:rsidRDefault="00281905" w:rsidP="00281905">
            <w:pPr>
              <w:pStyle w:val="RZTextzentriert"/>
            </w:pPr>
          </w:p>
        </w:tc>
      </w:tr>
      <w:tr w:rsidR="002F1309" w:rsidRPr="002F1309" w14:paraId="5BB7775E" w14:textId="77777777" w:rsidTr="00173EB5">
        <w:tc>
          <w:tcPr>
            <w:tcW w:w="8082" w:type="dxa"/>
          </w:tcPr>
          <w:p w14:paraId="1E46A3B2" w14:textId="77777777" w:rsidR="00281905" w:rsidRPr="002F1309" w:rsidRDefault="00281905" w:rsidP="008B5775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>Bewertung von Ergebnissen der internen und externen Qualitätssicherung sowie Planung, Umsetzung und Wirksamkeitsprüfung von Korrekturmaßnahmen</w:t>
            </w:r>
          </w:p>
        </w:tc>
        <w:tc>
          <w:tcPr>
            <w:tcW w:w="1418" w:type="dxa"/>
          </w:tcPr>
          <w:p w14:paraId="1702A66E" w14:textId="77777777" w:rsidR="00281905" w:rsidRPr="002F1309" w:rsidRDefault="00281905" w:rsidP="00281905">
            <w:pPr>
              <w:pStyle w:val="RZTextzentriert"/>
            </w:pPr>
          </w:p>
        </w:tc>
      </w:tr>
      <w:tr w:rsidR="002F1309" w:rsidRPr="002F1309" w14:paraId="12ECCE5E" w14:textId="77777777" w:rsidTr="00173EB5">
        <w:tc>
          <w:tcPr>
            <w:tcW w:w="8082" w:type="dxa"/>
          </w:tcPr>
          <w:p w14:paraId="286B2DD6" w14:textId="693D802D" w:rsidR="00281905" w:rsidRPr="002F1309" w:rsidRDefault="00281905" w:rsidP="008B5775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>Information, Kommunikation und Beratung</w:t>
            </w:r>
            <w:r w:rsidR="00745B1B" w:rsidRPr="002F1309">
              <w:t xml:space="preserve"> </w:t>
            </w:r>
            <w:r w:rsidRPr="002F1309">
              <w:t>(Therapievorschläge) der Patient</w:t>
            </w:r>
            <w:r w:rsidR="008F2936" w:rsidRPr="002F1309">
              <w:t>i</w:t>
            </w:r>
            <w:r w:rsidR="00FB5C60" w:rsidRPr="002F1309">
              <w:t>nn</w:t>
            </w:r>
            <w:r w:rsidRPr="002F1309">
              <w:t>en</w:t>
            </w:r>
            <w:r w:rsidR="008F2936" w:rsidRPr="002F1309">
              <w:t xml:space="preserve"> und Patienten</w:t>
            </w:r>
            <w:r w:rsidR="00745B1B" w:rsidRPr="002F1309">
              <w:t>, Angehörigen</w:t>
            </w:r>
            <w:r w:rsidRPr="002F1309">
              <w:t xml:space="preserve"> und der zuweisenden Ärzte über Vorbereitung, Indikation, Durchführung und Risiken von Untersuchungen und Behandlungen</w:t>
            </w:r>
          </w:p>
        </w:tc>
        <w:tc>
          <w:tcPr>
            <w:tcW w:w="1418" w:type="dxa"/>
          </w:tcPr>
          <w:p w14:paraId="32CA38AB" w14:textId="77777777" w:rsidR="00281905" w:rsidRPr="002F1309" w:rsidRDefault="00281905" w:rsidP="00281905">
            <w:pPr>
              <w:pStyle w:val="RZTextzentriert"/>
            </w:pPr>
          </w:p>
        </w:tc>
      </w:tr>
      <w:tr w:rsidR="00281905" w:rsidRPr="002F1309" w14:paraId="30487BAC" w14:textId="77777777" w:rsidTr="00173EB5">
        <w:tc>
          <w:tcPr>
            <w:tcW w:w="8082" w:type="dxa"/>
          </w:tcPr>
          <w:p w14:paraId="21B5A240" w14:textId="77777777" w:rsidR="00281905" w:rsidRPr="002F1309" w:rsidRDefault="00281905" w:rsidP="008B5775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>Schriftliche Zusammenfassung, Dokumentation und Be</w:t>
            </w:r>
            <w:r w:rsidR="00FB5C60" w:rsidRPr="002F1309">
              <w:t>wertung von Krankheitsverläufen</w:t>
            </w:r>
            <w:r w:rsidRPr="002F1309">
              <w:t xml:space="preserve"> sowie der sich daraus ergebenden Prognosen</w:t>
            </w:r>
            <w:r w:rsidR="00CD14BF" w:rsidRPr="002F1309">
              <w:t xml:space="preserve"> (Fähigkeit zur Erst</w:t>
            </w:r>
            <w:r w:rsidR="00FB5C60" w:rsidRPr="002F1309">
              <w:t>ellung von Attesten, Zeugnissen</w:t>
            </w:r>
            <w:r w:rsidR="00CD14BF" w:rsidRPr="002F1309">
              <w:t xml:space="preserve"> etc.)</w:t>
            </w:r>
          </w:p>
        </w:tc>
        <w:tc>
          <w:tcPr>
            <w:tcW w:w="1418" w:type="dxa"/>
          </w:tcPr>
          <w:p w14:paraId="501E2A45" w14:textId="77777777" w:rsidR="00281905" w:rsidRPr="002F1309" w:rsidRDefault="00281905" w:rsidP="00281905">
            <w:pPr>
              <w:pStyle w:val="RZTextzentriert"/>
            </w:pPr>
          </w:p>
        </w:tc>
      </w:tr>
    </w:tbl>
    <w:p w14:paraId="67BD50D2" w14:textId="77777777" w:rsidR="00C77835" w:rsidRPr="002F1309" w:rsidRDefault="00C77835"/>
    <w:p w14:paraId="64D2723C" w14:textId="77777777" w:rsidR="00C77835" w:rsidRPr="002F1309" w:rsidRDefault="00C77835">
      <w:r w:rsidRPr="002F1309">
        <w:br w:type="page"/>
      </w:r>
    </w:p>
    <w:p w14:paraId="787561DA" w14:textId="77777777" w:rsidR="00C77835" w:rsidRPr="002F1309" w:rsidRDefault="00C77835"/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7938"/>
        <w:gridCol w:w="1418"/>
      </w:tblGrid>
      <w:tr w:rsidR="002F1309" w:rsidRPr="002F1309" w14:paraId="134692FA" w14:textId="77777777" w:rsidTr="00745B1B">
        <w:tc>
          <w:tcPr>
            <w:tcW w:w="7938" w:type="dxa"/>
          </w:tcPr>
          <w:p w14:paraId="4A37E447" w14:textId="77777777" w:rsidR="00281905" w:rsidRPr="002F1309" w:rsidRDefault="0079670F" w:rsidP="008B5775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>Medizinische und c</w:t>
            </w:r>
            <w:r w:rsidR="00281905" w:rsidRPr="002F1309">
              <w:t>hemische Labordiagnostik mit Stoffwechsel- und Funktionsabhängigkeit, Nachweisbarkeit und Mengenverhältnis der für die Diagnostik, Therapie und Verlaufskontrolle bedeutsamen körperlichen Stoffe und Zellen, der Fremdstoffe und Mikroorganismen</w:t>
            </w:r>
            <w:r w:rsidR="00C77835" w:rsidRPr="002F1309">
              <w:t xml:space="preserve"> einschließlich Gewinnung des I</w:t>
            </w:r>
            <w:r w:rsidR="00281905" w:rsidRPr="002F1309">
              <w:t>n-vivo-Untersuchungsmaterials</w:t>
            </w:r>
          </w:p>
        </w:tc>
        <w:tc>
          <w:tcPr>
            <w:tcW w:w="1418" w:type="dxa"/>
          </w:tcPr>
          <w:p w14:paraId="5D3D49D7" w14:textId="77777777" w:rsidR="00281905" w:rsidRPr="002F1309" w:rsidRDefault="00281905" w:rsidP="00281905">
            <w:pPr>
              <w:pStyle w:val="RZTextzentriert"/>
            </w:pPr>
          </w:p>
        </w:tc>
      </w:tr>
      <w:tr w:rsidR="002F1309" w:rsidRPr="002F1309" w14:paraId="6F24A394" w14:textId="77777777" w:rsidTr="00745B1B">
        <w:tc>
          <w:tcPr>
            <w:tcW w:w="7938" w:type="dxa"/>
          </w:tcPr>
          <w:p w14:paraId="15813A71" w14:textId="77777777" w:rsidR="00281905" w:rsidRPr="002F1309" w:rsidRDefault="00281905" w:rsidP="0079670F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 xml:space="preserve">Medizinische Validation/medizinische </w:t>
            </w:r>
            <w:proofErr w:type="spellStart"/>
            <w:r w:rsidRPr="002F1309">
              <w:t>Vidierung</w:t>
            </w:r>
            <w:proofErr w:type="spellEnd"/>
            <w:r w:rsidRPr="002F1309">
              <w:t xml:space="preserve">: Beurteilung der analytischen (technische Validation) und medizinischen Plausibilität (medizinische </w:t>
            </w:r>
            <w:proofErr w:type="spellStart"/>
            <w:r w:rsidRPr="002F1309">
              <w:t>Vidierung</w:t>
            </w:r>
            <w:proofErr w:type="spellEnd"/>
            <w:r w:rsidRPr="002F1309">
              <w:t>/med</w:t>
            </w:r>
            <w:r w:rsidR="0079670F" w:rsidRPr="002F1309">
              <w:t>izinische</w:t>
            </w:r>
            <w:r w:rsidRPr="002F1309">
              <w:t xml:space="preserve"> Validation) und Interpretation von Befundergebnissen bzw. Erstellung eines Befundes</w:t>
            </w:r>
          </w:p>
        </w:tc>
        <w:tc>
          <w:tcPr>
            <w:tcW w:w="1418" w:type="dxa"/>
          </w:tcPr>
          <w:p w14:paraId="19ABCEAE" w14:textId="77777777" w:rsidR="00281905" w:rsidRPr="002F1309" w:rsidRDefault="00281905" w:rsidP="00281905">
            <w:pPr>
              <w:pStyle w:val="RZTextzentriert"/>
            </w:pPr>
          </w:p>
        </w:tc>
      </w:tr>
      <w:tr w:rsidR="002F1309" w:rsidRPr="002F1309" w14:paraId="30D05D82" w14:textId="77777777" w:rsidTr="00745B1B">
        <w:tc>
          <w:tcPr>
            <w:tcW w:w="7938" w:type="dxa"/>
          </w:tcPr>
          <w:p w14:paraId="6BA451B6" w14:textId="77777777" w:rsidR="00281905" w:rsidRPr="002F1309" w:rsidRDefault="00281905" w:rsidP="008B5775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 xml:space="preserve">Grundlegende Befundauswertung aus klinischer Chemie, Hämatologie und diagnostischer </w:t>
            </w:r>
            <w:proofErr w:type="spellStart"/>
            <w:r w:rsidRPr="002F1309">
              <w:t>Hämato</w:t>
            </w:r>
            <w:proofErr w:type="spellEnd"/>
            <w:r w:rsidRPr="002F1309">
              <w:t xml:space="preserve">-Onkologie, </w:t>
            </w:r>
            <w:proofErr w:type="spellStart"/>
            <w:r w:rsidRPr="002F1309">
              <w:t>Hämostaseologie</w:t>
            </w:r>
            <w:proofErr w:type="spellEnd"/>
            <w:r w:rsidRPr="002F1309">
              <w:t>, Proteinchemie, Immunologie, Serologie und mikrobiologischen Untersuchungen, Endokrinologie, blutgruppen- und transfusionsserologischen Untersuchungen, molekularer Diagnostik</w:t>
            </w:r>
          </w:p>
        </w:tc>
        <w:tc>
          <w:tcPr>
            <w:tcW w:w="1418" w:type="dxa"/>
          </w:tcPr>
          <w:p w14:paraId="19DF9128" w14:textId="77777777" w:rsidR="00281905" w:rsidRPr="002F1309" w:rsidRDefault="00281905" w:rsidP="00281905">
            <w:pPr>
              <w:pStyle w:val="RZTextzentriert"/>
            </w:pPr>
          </w:p>
        </w:tc>
      </w:tr>
      <w:tr w:rsidR="002F1309" w:rsidRPr="002F1309" w14:paraId="39286296" w14:textId="77777777" w:rsidTr="00745B1B">
        <w:tc>
          <w:tcPr>
            <w:tcW w:w="7938" w:type="dxa"/>
          </w:tcPr>
          <w:p w14:paraId="44A023FC" w14:textId="77777777" w:rsidR="00281905" w:rsidRPr="002F1309" w:rsidRDefault="00281905" w:rsidP="008B5775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 xml:space="preserve">Erstellung von Laborbefunden </w:t>
            </w:r>
            <w:r w:rsidR="00D12611" w:rsidRPr="002F1309">
              <w:t xml:space="preserve">durch </w:t>
            </w:r>
            <w:r w:rsidRPr="002F1309">
              <w:t xml:space="preserve">ärztliche </w:t>
            </w:r>
            <w:proofErr w:type="spellStart"/>
            <w:r w:rsidRPr="002F1309">
              <w:t>Vidierung</w:t>
            </w:r>
            <w:proofErr w:type="spellEnd"/>
            <w:r w:rsidRPr="002F1309">
              <w:t xml:space="preserve"> unter Berücksichtigung der Vorbefunde</w:t>
            </w:r>
            <w:r w:rsidR="00D12611" w:rsidRPr="002F1309">
              <w:t xml:space="preserve"> und Berücksichtigung der klinischen Angaben/Fragestellung</w:t>
            </w:r>
            <w:r w:rsidR="0079670F" w:rsidRPr="002F1309">
              <w:t>en</w:t>
            </w:r>
            <w:r w:rsidR="00D12611" w:rsidRPr="002F1309">
              <w:t xml:space="preserve"> sowie zum Erhalt einer prädiktiven Aussage </w:t>
            </w:r>
          </w:p>
        </w:tc>
        <w:tc>
          <w:tcPr>
            <w:tcW w:w="1418" w:type="dxa"/>
          </w:tcPr>
          <w:p w14:paraId="4E9159A1" w14:textId="77777777" w:rsidR="00281905" w:rsidRPr="002F1309" w:rsidRDefault="00281905" w:rsidP="00281905">
            <w:pPr>
              <w:pStyle w:val="RZTextzentriert"/>
            </w:pPr>
          </w:p>
        </w:tc>
      </w:tr>
      <w:tr w:rsidR="002F1309" w:rsidRPr="002F1309" w14:paraId="13C8EC5B" w14:textId="77777777" w:rsidTr="00745B1B">
        <w:tc>
          <w:tcPr>
            <w:tcW w:w="7938" w:type="dxa"/>
          </w:tcPr>
          <w:p w14:paraId="5D5AD9F3" w14:textId="77777777" w:rsidR="008B5775" w:rsidRPr="002F1309" w:rsidRDefault="00281905" w:rsidP="0079670F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>Grundlegende Anwendung medizinisch-chemischer und medizinisch-physikalischer Messmethoden sowie Basis der Verfahren der klinischen Chemie</w:t>
            </w:r>
            <w:r w:rsidR="00C77835" w:rsidRPr="002F1309">
              <w:t xml:space="preserve"> und Physik einschließlich der I</w:t>
            </w:r>
            <w:r w:rsidRPr="002F1309">
              <w:t>n-vitro-Untersuch</w:t>
            </w:r>
            <w:r w:rsidR="00FB5C60" w:rsidRPr="002F1309">
              <w:t>ungen mit radioaktiven Isotopen wie</w:t>
            </w:r>
            <w:r w:rsidRPr="002F1309">
              <w:t xml:space="preserve"> </w:t>
            </w:r>
            <w:r w:rsidR="000947E2" w:rsidRPr="002F1309">
              <w:t>z.</w:t>
            </w:r>
            <w:r w:rsidR="00FB5C60" w:rsidRPr="002F1309">
              <w:t xml:space="preserve"> </w:t>
            </w:r>
            <w:r w:rsidR="000947E2" w:rsidRPr="002F1309">
              <w:t>B.</w:t>
            </w:r>
            <w:r w:rsidR="00FB5C60" w:rsidRPr="002F1309">
              <w:t>:</w:t>
            </w:r>
            <w:r w:rsidR="000947E2" w:rsidRPr="002F1309">
              <w:t xml:space="preserve"> </w:t>
            </w:r>
          </w:p>
        </w:tc>
        <w:tc>
          <w:tcPr>
            <w:tcW w:w="1418" w:type="dxa"/>
          </w:tcPr>
          <w:p w14:paraId="016827BB" w14:textId="77777777" w:rsidR="00281905" w:rsidRPr="002F1309" w:rsidRDefault="00281905" w:rsidP="00870BBD">
            <w:pPr>
              <w:pStyle w:val="RZTextzentriert"/>
              <w:jc w:val="left"/>
            </w:pPr>
          </w:p>
        </w:tc>
      </w:tr>
      <w:tr w:rsidR="002F1309" w:rsidRPr="002F1309" w14:paraId="39692B4B" w14:textId="77777777" w:rsidTr="00745B1B">
        <w:tc>
          <w:tcPr>
            <w:tcW w:w="7938" w:type="dxa"/>
          </w:tcPr>
          <w:p w14:paraId="1E20141D" w14:textId="77777777" w:rsidR="0079670F" w:rsidRPr="002F1309" w:rsidRDefault="0079670F" w:rsidP="00173EB5">
            <w:pPr>
              <w:pStyle w:val="RZTextAufzhlung"/>
            </w:pPr>
            <w:r w:rsidRPr="002F1309">
              <w:t>Stofftrennverfahren: Zentrifugation, Filtration, Adsorption, Verteilung, Chromato</w:t>
            </w:r>
            <w:r w:rsidRPr="002F1309">
              <w:softHyphen/>
              <w:t>graphie, Elektrophorese, Dialyse, Fällung etc.</w:t>
            </w:r>
          </w:p>
        </w:tc>
        <w:tc>
          <w:tcPr>
            <w:tcW w:w="1418" w:type="dxa"/>
          </w:tcPr>
          <w:p w14:paraId="4FB04C3A" w14:textId="77777777" w:rsidR="0079670F" w:rsidRPr="002F1309" w:rsidRDefault="0079670F" w:rsidP="00870BBD">
            <w:pPr>
              <w:pStyle w:val="RZTextzentriert"/>
              <w:jc w:val="left"/>
            </w:pPr>
          </w:p>
        </w:tc>
      </w:tr>
      <w:tr w:rsidR="002F1309" w:rsidRPr="002F1309" w14:paraId="63792511" w14:textId="77777777" w:rsidTr="00745B1B">
        <w:tc>
          <w:tcPr>
            <w:tcW w:w="7938" w:type="dxa"/>
          </w:tcPr>
          <w:p w14:paraId="12AEB2B7" w14:textId="77777777" w:rsidR="0079670F" w:rsidRPr="002F1309" w:rsidRDefault="00FB5C60" w:rsidP="00FB5C60">
            <w:pPr>
              <w:pStyle w:val="RZTextAufzhlung"/>
            </w:pPr>
            <w:r w:rsidRPr="002F1309">
              <w:t>Reaktionsverfahren: c</w:t>
            </w:r>
            <w:r w:rsidR="0079670F" w:rsidRPr="002F1309">
              <w:t xml:space="preserve">hemische Reaktion oder </w:t>
            </w:r>
            <w:proofErr w:type="spellStart"/>
            <w:r w:rsidR="0079670F" w:rsidRPr="002F1309">
              <w:t>Derivatisierung</w:t>
            </w:r>
            <w:proofErr w:type="spellEnd"/>
            <w:r w:rsidR="0079670F" w:rsidRPr="002F1309">
              <w:t xml:space="preserve">, enzymchemische, immun-chemische Reaktion, molekularbiologische Verfahren, </w:t>
            </w:r>
            <w:proofErr w:type="spellStart"/>
            <w:r w:rsidR="0079670F" w:rsidRPr="002F1309">
              <w:t>Ligandenbindung</w:t>
            </w:r>
            <w:proofErr w:type="spellEnd"/>
          </w:p>
        </w:tc>
        <w:tc>
          <w:tcPr>
            <w:tcW w:w="1418" w:type="dxa"/>
          </w:tcPr>
          <w:p w14:paraId="530AE17C" w14:textId="77777777" w:rsidR="0079670F" w:rsidRPr="002F1309" w:rsidRDefault="0079670F" w:rsidP="00870BBD">
            <w:pPr>
              <w:pStyle w:val="RZTextzentriert"/>
              <w:jc w:val="left"/>
            </w:pPr>
          </w:p>
        </w:tc>
      </w:tr>
      <w:tr w:rsidR="002F1309" w:rsidRPr="002F1309" w14:paraId="15CCEC96" w14:textId="77777777" w:rsidTr="00745B1B">
        <w:tc>
          <w:tcPr>
            <w:tcW w:w="7938" w:type="dxa"/>
          </w:tcPr>
          <w:p w14:paraId="398FE0E8" w14:textId="77777777" w:rsidR="0079670F" w:rsidRPr="002F1309" w:rsidRDefault="0079670F" w:rsidP="00173EB5">
            <w:pPr>
              <w:pStyle w:val="RZTextAufzhlung"/>
            </w:pPr>
            <w:r w:rsidRPr="002F1309">
              <w:t xml:space="preserve">Detektionsverfahren: </w:t>
            </w:r>
            <w:proofErr w:type="spellStart"/>
            <w:r w:rsidRPr="002F1309">
              <w:t>Spektrophotometrie</w:t>
            </w:r>
            <w:proofErr w:type="spellEnd"/>
            <w:r w:rsidRPr="002F1309">
              <w:t xml:space="preserve">, </w:t>
            </w:r>
            <w:proofErr w:type="spellStart"/>
            <w:r w:rsidRPr="002F1309">
              <w:t>Fluoreszenzspektrometrie</w:t>
            </w:r>
            <w:proofErr w:type="spellEnd"/>
            <w:r w:rsidRPr="002F1309">
              <w:t xml:space="preserve">, </w:t>
            </w:r>
            <w:proofErr w:type="spellStart"/>
            <w:r w:rsidRPr="002F1309">
              <w:t>Szintillationsspektrometrie</w:t>
            </w:r>
            <w:proofErr w:type="spellEnd"/>
            <w:r w:rsidRPr="002F1309">
              <w:t xml:space="preserve">, Densitometrie, </w:t>
            </w:r>
            <w:proofErr w:type="spellStart"/>
            <w:r w:rsidRPr="002F1309">
              <w:t>Reflektrometrie</w:t>
            </w:r>
            <w:proofErr w:type="spellEnd"/>
            <w:r w:rsidRPr="002F1309">
              <w:t xml:space="preserve">, Bio- und </w:t>
            </w:r>
            <w:proofErr w:type="spellStart"/>
            <w:r w:rsidRPr="002F1309">
              <w:t>Chemoluminiszenz</w:t>
            </w:r>
            <w:proofErr w:type="spellEnd"/>
            <w:r w:rsidRPr="002F1309">
              <w:t xml:space="preserve">, Reaktionschronometrie, </w:t>
            </w:r>
            <w:proofErr w:type="spellStart"/>
            <w:r w:rsidRPr="002F1309">
              <w:t>Osmometrie</w:t>
            </w:r>
            <w:proofErr w:type="spellEnd"/>
            <w:r w:rsidRPr="002F1309">
              <w:t>, Potentiometrie, Gravimetrie, Volumetrie, Nephelometrie</w:t>
            </w:r>
            <w:r w:rsidR="00FB5C60" w:rsidRPr="002F1309">
              <w:t xml:space="preserve">, </w:t>
            </w:r>
            <w:proofErr w:type="spellStart"/>
            <w:r w:rsidR="00FB5C60" w:rsidRPr="002F1309">
              <w:t>Koagulometrie</w:t>
            </w:r>
            <w:proofErr w:type="spellEnd"/>
            <w:r w:rsidR="00FB5C60" w:rsidRPr="002F1309">
              <w:t xml:space="preserve">, Zählverfahren </w:t>
            </w:r>
            <w:r w:rsidRPr="002F1309">
              <w:t xml:space="preserve">inkl. </w:t>
            </w:r>
            <w:proofErr w:type="spellStart"/>
            <w:r w:rsidRPr="002F1309">
              <w:t>Durchflusszytometrie</w:t>
            </w:r>
            <w:proofErr w:type="spellEnd"/>
            <w:r w:rsidRPr="002F1309">
              <w:t>, PCR bzw. LCR und/oder anderer m</w:t>
            </w:r>
            <w:r w:rsidR="00FB5C60" w:rsidRPr="002F1309">
              <w:t>olekulardiagnostische</w:t>
            </w:r>
            <w:r w:rsidRPr="002F1309">
              <w:t xml:space="preserve"> Verfahren</w:t>
            </w:r>
          </w:p>
        </w:tc>
        <w:tc>
          <w:tcPr>
            <w:tcW w:w="1418" w:type="dxa"/>
          </w:tcPr>
          <w:p w14:paraId="5FB3F50D" w14:textId="77777777" w:rsidR="0079670F" w:rsidRPr="002F1309" w:rsidRDefault="0079670F" w:rsidP="00870BBD">
            <w:pPr>
              <w:pStyle w:val="RZTextzentriert"/>
              <w:jc w:val="left"/>
            </w:pPr>
          </w:p>
        </w:tc>
      </w:tr>
      <w:tr w:rsidR="002F1309" w:rsidRPr="002F1309" w14:paraId="46DF736F" w14:textId="77777777" w:rsidTr="00745B1B">
        <w:tc>
          <w:tcPr>
            <w:tcW w:w="7938" w:type="dxa"/>
          </w:tcPr>
          <w:p w14:paraId="719CE971" w14:textId="77777777" w:rsidR="00281905" w:rsidRPr="002F1309" w:rsidRDefault="00281905" w:rsidP="008B5775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>Basis der quantitativen und qualitativen Untersuchung</w:t>
            </w:r>
            <w:r w:rsidR="00FB5C60" w:rsidRPr="002F1309">
              <w:t xml:space="preserve">en von Körperflüssigkeiten und </w:t>
            </w:r>
            <w:r w:rsidR="00FB5C60" w:rsidRPr="002F1309">
              <w:br/>
              <w:t>-</w:t>
            </w:r>
            <w:r w:rsidRPr="002F1309">
              <w:t xml:space="preserve">proben sowie Gewebe auf körpereigene und -fremde Inhaltsstoffe wie Hormone, </w:t>
            </w:r>
            <w:r w:rsidR="00FB5C60" w:rsidRPr="002F1309">
              <w:t>tumorbiologische Untersuchungen</w:t>
            </w:r>
            <w:r w:rsidRPr="002F1309">
              <w:t xml:space="preserve"> sowie Medikamente und Drogen und deren Interpretation</w:t>
            </w:r>
          </w:p>
        </w:tc>
        <w:tc>
          <w:tcPr>
            <w:tcW w:w="1418" w:type="dxa"/>
          </w:tcPr>
          <w:p w14:paraId="2BB481AC" w14:textId="77777777" w:rsidR="00281905" w:rsidRPr="002F1309" w:rsidRDefault="00281905" w:rsidP="00281905">
            <w:pPr>
              <w:pStyle w:val="RZTextzentriert"/>
            </w:pPr>
          </w:p>
        </w:tc>
      </w:tr>
      <w:tr w:rsidR="002F1309" w:rsidRPr="002F1309" w14:paraId="4E832B75" w14:textId="77777777" w:rsidTr="00745B1B">
        <w:tc>
          <w:tcPr>
            <w:tcW w:w="7938" w:type="dxa"/>
          </w:tcPr>
          <w:p w14:paraId="055C3BE6" w14:textId="77777777" w:rsidR="00281905" w:rsidRPr="002F1309" w:rsidRDefault="00281905" w:rsidP="008B5775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 xml:space="preserve">Medizinische Mikroskopie einschließlich Mikroskopier-, Färbe- und Messmethoden in den verschiedenen Körperflüssigkeiten wie Blut, Knochenmark, Liquor, Harn, </w:t>
            </w:r>
            <w:proofErr w:type="spellStart"/>
            <w:r w:rsidRPr="002F1309">
              <w:t>Synovia</w:t>
            </w:r>
            <w:proofErr w:type="spellEnd"/>
            <w:r w:rsidRPr="002F1309">
              <w:t>, Stuhl, Aszites</w:t>
            </w:r>
          </w:p>
        </w:tc>
        <w:tc>
          <w:tcPr>
            <w:tcW w:w="1418" w:type="dxa"/>
          </w:tcPr>
          <w:p w14:paraId="3E72A07A" w14:textId="77777777" w:rsidR="00281905" w:rsidRPr="002F1309" w:rsidRDefault="00281905" w:rsidP="00281905">
            <w:pPr>
              <w:pStyle w:val="RZTextzentriert"/>
            </w:pPr>
          </w:p>
        </w:tc>
      </w:tr>
      <w:tr w:rsidR="002F1309" w:rsidRPr="002F1309" w14:paraId="76E5A0F6" w14:textId="77777777" w:rsidTr="00745B1B">
        <w:tc>
          <w:tcPr>
            <w:tcW w:w="7938" w:type="dxa"/>
          </w:tcPr>
          <w:p w14:paraId="1926F7C1" w14:textId="77777777" w:rsidR="00281905" w:rsidRPr="002F1309" w:rsidRDefault="00281905" w:rsidP="008B5775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>Herstellung und Beurteilung von zytologischen Präparaten von Blut und Knochenmark und Herstellung und labormedizinische Beurteilung v</w:t>
            </w:r>
            <w:r w:rsidR="00FB5C60" w:rsidRPr="002F1309">
              <w:t>on Harnsedimenten und Punktaten</w:t>
            </w:r>
            <w:r w:rsidRPr="002F1309">
              <w:t xml:space="preserve"> wie </w:t>
            </w:r>
            <w:proofErr w:type="spellStart"/>
            <w:r w:rsidRPr="002F1309">
              <w:t>Gelenkspunktate</w:t>
            </w:r>
            <w:proofErr w:type="spellEnd"/>
            <w:r w:rsidRPr="002F1309">
              <w:t xml:space="preserve"> und Liquor</w:t>
            </w:r>
          </w:p>
        </w:tc>
        <w:tc>
          <w:tcPr>
            <w:tcW w:w="1418" w:type="dxa"/>
          </w:tcPr>
          <w:p w14:paraId="06FB6F33" w14:textId="77777777" w:rsidR="00281905" w:rsidRPr="002F1309" w:rsidRDefault="00281905" w:rsidP="00281905">
            <w:pPr>
              <w:pStyle w:val="RZTextzentriert"/>
            </w:pPr>
          </w:p>
        </w:tc>
      </w:tr>
      <w:tr w:rsidR="00281905" w:rsidRPr="002F1309" w14:paraId="5A235F73" w14:textId="77777777" w:rsidTr="00745B1B">
        <w:tc>
          <w:tcPr>
            <w:tcW w:w="7938" w:type="dxa"/>
          </w:tcPr>
          <w:p w14:paraId="625CE85D" w14:textId="77777777" w:rsidR="00281905" w:rsidRPr="002F1309" w:rsidRDefault="00281905" w:rsidP="008B5775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>Zellzählverfahre</w:t>
            </w:r>
            <w:r w:rsidR="00FB5C60" w:rsidRPr="002F1309">
              <w:t>n des roten und weißen Blutbild</w:t>
            </w:r>
            <w:r w:rsidRPr="002F1309">
              <w:t xml:space="preserve">s und der Thrombozyten mit manuellen und </w:t>
            </w:r>
            <w:r w:rsidR="00FB5C60" w:rsidRPr="002F1309">
              <w:t>mechanisierten Techniken,</w:t>
            </w:r>
            <w:r w:rsidRPr="002F1309">
              <w:t xml:space="preserve"> Spezialfärbungen wie z.</w:t>
            </w:r>
            <w:r w:rsidR="00FB5C60" w:rsidRPr="002F1309">
              <w:t xml:space="preserve"> B.</w:t>
            </w:r>
            <w:r w:rsidRPr="002F1309">
              <w:t xml:space="preserve"> PAS, ALP, </w:t>
            </w:r>
            <w:proofErr w:type="spellStart"/>
            <w:r w:rsidRPr="002F1309">
              <w:t>Estera</w:t>
            </w:r>
            <w:r w:rsidR="00FB5C60" w:rsidRPr="002F1309">
              <w:t>se</w:t>
            </w:r>
            <w:proofErr w:type="spellEnd"/>
            <w:r w:rsidR="00FB5C60" w:rsidRPr="002F1309">
              <w:t>, Sudan, Alfa-</w:t>
            </w:r>
            <w:proofErr w:type="spellStart"/>
            <w:r w:rsidR="00FB5C60" w:rsidRPr="002F1309">
              <w:t>Naphtylesterase</w:t>
            </w:r>
            <w:proofErr w:type="spellEnd"/>
            <w:r w:rsidR="00FB5C60" w:rsidRPr="002F1309">
              <w:t>,</w:t>
            </w:r>
            <w:r w:rsidRPr="002F1309">
              <w:t xml:space="preserve"> Beurteilung von Differentialblutbildern und Knochenmarkspunktaten</w:t>
            </w:r>
            <w:r w:rsidR="00FB5C60" w:rsidRPr="002F1309">
              <w:t>,</w:t>
            </w:r>
            <w:r w:rsidRPr="002F1309">
              <w:t xml:space="preserve"> Diagnose und Differentialdiagnose hämatologischer Krankheitsbilder inkl. molekulargenetischer Diagnostik</w:t>
            </w:r>
          </w:p>
        </w:tc>
        <w:tc>
          <w:tcPr>
            <w:tcW w:w="1418" w:type="dxa"/>
          </w:tcPr>
          <w:p w14:paraId="214B2050" w14:textId="77777777" w:rsidR="00281905" w:rsidRPr="002F1309" w:rsidRDefault="00281905" w:rsidP="00281905">
            <w:pPr>
              <w:pStyle w:val="RZTextzentriert"/>
            </w:pPr>
          </w:p>
        </w:tc>
      </w:tr>
    </w:tbl>
    <w:p w14:paraId="1A119612" w14:textId="77777777" w:rsidR="00C77835" w:rsidRPr="002F1309" w:rsidRDefault="00C77835"/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7938"/>
        <w:gridCol w:w="1418"/>
      </w:tblGrid>
      <w:tr w:rsidR="002F1309" w:rsidRPr="002F1309" w14:paraId="59D7FFCA" w14:textId="77777777" w:rsidTr="00745B1B">
        <w:tc>
          <w:tcPr>
            <w:tcW w:w="7938" w:type="dxa"/>
          </w:tcPr>
          <w:p w14:paraId="2FB6FB78" w14:textId="77777777" w:rsidR="00281905" w:rsidRPr="002F1309" w:rsidRDefault="00FB5C60" w:rsidP="008B5775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>Immunhämatologie wie</w:t>
            </w:r>
            <w:r w:rsidR="00281905" w:rsidRPr="002F1309">
              <w:t xml:space="preserve"> Markierung und Typisierung von Zellen mittels entsprechender </w:t>
            </w:r>
            <w:r w:rsidR="00281905" w:rsidRPr="002F1309">
              <w:lastRenderedPageBreak/>
              <w:t>Antikörper und deren semi- quantitat</w:t>
            </w:r>
            <w:r w:rsidRPr="002F1309">
              <w:t>ive und quantitative Bestimmung</w:t>
            </w:r>
            <w:r w:rsidR="00281905" w:rsidRPr="002F1309">
              <w:t xml:space="preserve"> wie z.</w:t>
            </w:r>
            <w:r w:rsidRPr="002F1309">
              <w:t xml:space="preserve"> </w:t>
            </w:r>
            <w:r w:rsidR="00281905" w:rsidRPr="002F1309">
              <w:t xml:space="preserve">B. zellulärer Immunstatus, Leukämie- und </w:t>
            </w:r>
            <w:proofErr w:type="spellStart"/>
            <w:r w:rsidR="00281905" w:rsidRPr="002F1309">
              <w:t>Lymphomdiagnostik</w:t>
            </w:r>
            <w:proofErr w:type="spellEnd"/>
            <w:r w:rsidR="00281905" w:rsidRPr="002F1309">
              <w:t xml:space="preserve"> aus peripherem Blut und Knochenmark, Stammzellbestimmungen</w:t>
            </w:r>
          </w:p>
        </w:tc>
        <w:tc>
          <w:tcPr>
            <w:tcW w:w="1418" w:type="dxa"/>
          </w:tcPr>
          <w:p w14:paraId="19D9F6A6" w14:textId="77777777" w:rsidR="00281905" w:rsidRPr="002F1309" w:rsidRDefault="00281905" w:rsidP="00281905">
            <w:pPr>
              <w:pStyle w:val="RZTextzentriert"/>
            </w:pPr>
          </w:p>
        </w:tc>
      </w:tr>
      <w:tr w:rsidR="002F1309" w:rsidRPr="002F1309" w14:paraId="5CDFCA6C" w14:textId="77777777" w:rsidTr="00745B1B">
        <w:tc>
          <w:tcPr>
            <w:tcW w:w="7938" w:type="dxa"/>
          </w:tcPr>
          <w:p w14:paraId="4E7CDF25" w14:textId="77777777" w:rsidR="00281905" w:rsidRPr="002F1309" w:rsidRDefault="00281905" w:rsidP="00A47CCB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lastRenderedPageBreak/>
              <w:t>Nachweis der Durchführung von Globalgerinnungstests und speziellen Gerinnungsuntersuchungen und Beurteilung des exogenen und endogenen Ger</w:t>
            </w:r>
            <w:r w:rsidR="00FB5C60" w:rsidRPr="002F1309">
              <w:t xml:space="preserve">innungssystems, der </w:t>
            </w:r>
            <w:proofErr w:type="spellStart"/>
            <w:r w:rsidR="00FB5C60" w:rsidRPr="002F1309">
              <w:t>Fibrinolyse</w:t>
            </w:r>
            <w:proofErr w:type="spellEnd"/>
            <w:r w:rsidRPr="002F1309">
              <w:t xml:space="preserve"> sowie der Inhibitoren und Aktivatoren des Ger</w:t>
            </w:r>
            <w:r w:rsidR="00A47CCB" w:rsidRPr="002F1309">
              <w:t xml:space="preserve">innungs- und </w:t>
            </w:r>
            <w:proofErr w:type="spellStart"/>
            <w:r w:rsidR="00A47CCB" w:rsidRPr="002F1309">
              <w:t>Fibrinolysesystems</w:t>
            </w:r>
            <w:proofErr w:type="spellEnd"/>
            <w:r w:rsidR="00A47CCB" w:rsidRPr="002F1309">
              <w:t xml:space="preserve">, </w:t>
            </w:r>
            <w:r w:rsidRPr="002F1309">
              <w:t>Nachweismethoden und Beurteilung von gerinnungsrelevanter Therapie und Prophylaxe inkl</w:t>
            </w:r>
            <w:r w:rsidR="00A47CCB" w:rsidRPr="002F1309">
              <w:t>.</w:t>
            </w:r>
            <w:r w:rsidRPr="002F1309">
              <w:t xml:space="preserve"> </w:t>
            </w:r>
            <w:proofErr w:type="spellStart"/>
            <w:r w:rsidRPr="002F1309">
              <w:t>Antikoagulantien</w:t>
            </w:r>
            <w:proofErr w:type="spellEnd"/>
            <w:r w:rsidRPr="002F1309">
              <w:t xml:space="preserve"> und </w:t>
            </w:r>
            <w:proofErr w:type="spellStart"/>
            <w:r w:rsidRPr="002F1309">
              <w:t>Antiaggregantieneinstellung</w:t>
            </w:r>
            <w:proofErr w:type="spellEnd"/>
          </w:p>
        </w:tc>
        <w:tc>
          <w:tcPr>
            <w:tcW w:w="1418" w:type="dxa"/>
          </w:tcPr>
          <w:p w14:paraId="27896476" w14:textId="77777777" w:rsidR="00281905" w:rsidRPr="002F1309" w:rsidRDefault="00281905" w:rsidP="00281905">
            <w:pPr>
              <w:pStyle w:val="RZTextzentriert"/>
            </w:pPr>
          </w:p>
        </w:tc>
      </w:tr>
      <w:tr w:rsidR="002F1309" w:rsidRPr="002F1309" w14:paraId="1CB70B6F" w14:textId="77777777" w:rsidTr="00745B1B">
        <w:tc>
          <w:tcPr>
            <w:tcW w:w="7938" w:type="dxa"/>
          </w:tcPr>
          <w:p w14:paraId="10657CFC" w14:textId="77777777" w:rsidR="009F2CF7" w:rsidRPr="002F1309" w:rsidRDefault="00281905" w:rsidP="008B5775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>Blutgruppen- und transfusions</w:t>
            </w:r>
            <w:r w:rsidR="00A47CCB" w:rsidRPr="002F1309">
              <w:t>serologische Untersuchungen wie</w:t>
            </w:r>
            <w:r w:rsidRPr="002F1309">
              <w:t xml:space="preserve"> Blutgruppen- und </w:t>
            </w:r>
          </w:p>
          <w:p w14:paraId="20788AAB" w14:textId="77777777" w:rsidR="00281905" w:rsidRPr="002F1309" w:rsidRDefault="00281905" w:rsidP="009F2CF7">
            <w:pPr>
              <w:pStyle w:val="RZText"/>
              <w:ind w:left="425"/>
            </w:pPr>
            <w:r w:rsidRPr="002F1309">
              <w:t>-</w:t>
            </w:r>
            <w:proofErr w:type="spellStart"/>
            <w:r w:rsidRPr="002F1309">
              <w:t>faktorenbestimmung</w:t>
            </w:r>
            <w:proofErr w:type="spellEnd"/>
            <w:r w:rsidRPr="002F1309">
              <w:t xml:space="preserve">, Antikörpersuche, </w:t>
            </w:r>
            <w:r w:rsidR="00A47CCB" w:rsidRPr="002F1309">
              <w:t>-differenzierung und -titration</w:t>
            </w:r>
            <w:r w:rsidRPr="002F1309">
              <w:t xml:space="preserve"> inkl. molekularbiologischer Diagnostik</w:t>
            </w:r>
            <w:r w:rsidR="00A47CCB" w:rsidRPr="002F1309">
              <w:t>,</w:t>
            </w:r>
            <w:r w:rsidRPr="002F1309">
              <w:t xml:space="preserve"> Verträglichkeitsprobe</w:t>
            </w:r>
          </w:p>
        </w:tc>
        <w:tc>
          <w:tcPr>
            <w:tcW w:w="1418" w:type="dxa"/>
          </w:tcPr>
          <w:p w14:paraId="4B6C81A9" w14:textId="77777777" w:rsidR="00281905" w:rsidRPr="002F1309" w:rsidRDefault="00281905" w:rsidP="00281905">
            <w:pPr>
              <w:pStyle w:val="RZTextzentriert"/>
            </w:pPr>
          </w:p>
        </w:tc>
      </w:tr>
      <w:tr w:rsidR="002F1309" w:rsidRPr="002F1309" w14:paraId="59F85204" w14:textId="77777777" w:rsidTr="00745B1B">
        <w:tc>
          <w:tcPr>
            <w:tcW w:w="7938" w:type="dxa"/>
          </w:tcPr>
          <w:p w14:paraId="353E6F67" w14:textId="77777777" w:rsidR="00281905" w:rsidRPr="002F1309" w:rsidRDefault="00281905" w:rsidP="008B5775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>Herstellung und Lagerung von Blutprodukte</w:t>
            </w:r>
            <w:r w:rsidR="00A47CCB" w:rsidRPr="002F1309">
              <w:t>n zu diagnostischen Zwecken wie</w:t>
            </w:r>
            <w:r w:rsidRPr="002F1309">
              <w:t xml:space="preserve"> Herstellung von Poolplasmen (It. DIN) und</w:t>
            </w:r>
            <w:r w:rsidR="00A47CCB" w:rsidRPr="002F1309">
              <w:t xml:space="preserve"> Standardzellen,</w:t>
            </w:r>
            <w:r w:rsidRPr="002F1309">
              <w:t xml:space="preserve"> Zellpräparation und Lagerung für DNA- und RNA</w:t>
            </w:r>
            <w:r w:rsidR="00A47CCB" w:rsidRPr="002F1309">
              <w:t>-Analysen,</w:t>
            </w:r>
            <w:r w:rsidRPr="002F1309">
              <w:t xml:space="preserve"> Kontrollmaterialien</w:t>
            </w:r>
          </w:p>
        </w:tc>
        <w:tc>
          <w:tcPr>
            <w:tcW w:w="1418" w:type="dxa"/>
          </w:tcPr>
          <w:p w14:paraId="3744803C" w14:textId="77777777" w:rsidR="00281905" w:rsidRPr="002F1309" w:rsidRDefault="00281905" w:rsidP="00281905">
            <w:pPr>
              <w:pStyle w:val="RZTextzentriert"/>
            </w:pPr>
          </w:p>
        </w:tc>
      </w:tr>
      <w:tr w:rsidR="002F1309" w:rsidRPr="002F1309" w14:paraId="047BCA95" w14:textId="77777777" w:rsidTr="00745B1B">
        <w:tc>
          <w:tcPr>
            <w:tcW w:w="7938" w:type="dxa"/>
          </w:tcPr>
          <w:p w14:paraId="266F4397" w14:textId="77777777" w:rsidR="00281905" w:rsidRPr="002F1309" w:rsidRDefault="00281905" w:rsidP="008B5775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 xml:space="preserve">Immunologische Nachweismethoden wie (R)ID, Immunelektrophorese, Immunfixation, Nephelometrie, </w:t>
            </w:r>
            <w:proofErr w:type="spellStart"/>
            <w:r w:rsidRPr="002F1309">
              <w:t>Turbidimetrie</w:t>
            </w:r>
            <w:proofErr w:type="spellEnd"/>
            <w:r w:rsidRPr="002F1309">
              <w:t xml:space="preserve">, ELISA, EIA, Fluoreszenz- und </w:t>
            </w:r>
            <w:proofErr w:type="spellStart"/>
            <w:r w:rsidRPr="002F1309">
              <w:t>Luminiszenzmethoden</w:t>
            </w:r>
            <w:proofErr w:type="spellEnd"/>
            <w:r w:rsidRPr="002F1309">
              <w:t>, diagnostische Verfahren zur Abklärung von Autoimmunerkrankungen mittels mikroskopischer und mechanisierter Techniken, z.</w:t>
            </w:r>
            <w:r w:rsidR="00A47CCB" w:rsidRPr="002F1309">
              <w:t xml:space="preserve"> </w:t>
            </w:r>
            <w:r w:rsidRPr="002F1309">
              <w:t xml:space="preserve">B. RIA, MEIA, </w:t>
            </w:r>
            <w:proofErr w:type="spellStart"/>
            <w:r w:rsidRPr="002F1309">
              <w:t>Flowzytometrie</w:t>
            </w:r>
            <w:proofErr w:type="spellEnd"/>
          </w:p>
        </w:tc>
        <w:tc>
          <w:tcPr>
            <w:tcW w:w="1418" w:type="dxa"/>
          </w:tcPr>
          <w:p w14:paraId="1580AD0F" w14:textId="77777777" w:rsidR="00281905" w:rsidRPr="002F1309" w:rsidRDefault="00281905" w:rsidP="00281905">
            <w:pPr>
              <w:pStyle w:val="RZTextzentriert"/>
            </w:pPr>
          </w:p>
        </w:tc>
      </w:tr>
      <w:tr w:rsidR="002F1309" w:rsidRPr="002F1309" w14:paraId="18E2BB95" w14:textId="77777777" w:rsidTr="00745B1B">
        <w:tc>
          <w:tcPr>
            <w:tcW w:w="7938" w:type="dxa"/>
          </w:tcPr>
          <w:p w14:paraId="1C17571A" w14:textId="77777777" w:rsidR="00281905" w:rsidRPr="002F1309" w:rsidRDefault="00281905" w:rsidP="009F2CF7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 xml:space="preserve">Basiskompetenz in angewandter </w:t>
            </w:r>
            <w:r w:rsidR="00302637" w:rsidRPr="002F1309">
              <w:t xml:space="preserve">Mikrobiologie und </w:t>
            </w:r>
            <w:r w:rsidR="009F2CF7" w:rsidRPr="002F1309">
              <w:t>Infektionsserologie:</w:t>
            </w:r>
          </w:p>
        </w:tc>
        <w:tc>
          <w:tcPr>
            <w:tcW w:w="1418" w:type="dxa"/>
          </w:tcPr>
          <w:p w14:paraId="467530ED" w14:textId="77777777" w:rsidR="00281905" w:rsidRPr="002F1309" w:rsidRDefault="00281905" w:rsidP="00281905">
            <w:pPr>
              <w:pStyle w:val="RZTextzentriert"/>
            </w:pPr>
          </w:p>
        </w:tc>
      </w:tr>
      <w:tr w:rsidR="002F1309" w:rsidRPr="002F1309" w14:paraId="5845FF9C" w14:textId="77777777" w:rsidTr="00745B1B">
        <w:tc>
          <w:tcPr>
            <w:tcW w:w="7938" w:type="dxa"/>
          </w:tcPr>
          <w:p w14:paraId="4D43018B" w14:textId="77777777" w:rsidR="00B27081" w:rsidRPr="002F1309" w:rsidRDefault="00C77835" w:rsidP="00B27081">
            <w:pPr>
              <w:pStyle w:val="RZTextAufzhlung"/>
            </w:pPr>
            <w:r w:rsidRPr="002F1309">
              <w:t>m</w:t>
            </w:r>
            <w:r w:rsidR="00B27081" w:rsidRPr="002F1309">
              <w:t>ikroskopischer Erregernachweis</w:t>
            </w:r>
          </w:p>
        </w:tc>
        <w:tc>
          <w:tcPr>
            <w:tcW w:w="1418" w:type="dxa"/>
          </w:tcPr>
          <w:p w14:paraId="1E9F171A" w14:textId="77777777" w:rsidR="00B27081" w:rsidRPr="002F1309" w:rsidRDefault="00B27081" w:rsidP="00281905">
            <w:pPr>
              <w:pStyle w:val="RZTextzentriert"/>
            </w:pPr>
          </w:p>
        </w:tc>
      </w:tr>
      <w:tr w:rsidR="002F1309" w:rsidRPr="002F1309" w14:paraId="54203ED7" w14:textId="77777777" w:rsidTr="00745B1B">
        <w:tc>
          <w:tcPr>
            <w:tcW w:w="7938" w:type="dxa"/>
          </w:tcPr>
          <w:p w14:paraId="106BE23C" w14:textId="77777777" w:rsidR="00B27081" w:rsidRPr="002F1309" w:rsidRDefault="00C77835" w:rsidP="00B27081">
            <w:pPr>
              <w:pStyle w:val="RZTextAufzhlung"/>
            </w:pPr>
            <w:r w:rsidRPr="002F1309">
              <w:t>i</w:t>
            </w:r>
            <w:r w:rsidR="00B27081" w:rsidRPr="002F1309">
              <w:t>nfektionsserologische Nachweismethoden von Krankheitserrege</w:t>
            </w:r>
            <w:r w:rsidR="00A47CCB" w:rsidRPr="002F1309">
              <w:t>rn wie Antigen- und Antikörpern</w:t>
            </w:r>
            <w:r w:rsidR="00B27081" w:rsidRPr="002F1309">
              <w:t xml:space="preserve">achweise </w:t>
            </w:r>
          </w:p>
        </w:tc>
        <w:tc>
          <w:tcPr>
            <w:tcW w:w="1418" w:type="dxa"/>
          </w:tcPr>
          <w:p w14:paraId="15D2D41E" w14:textId="77777777" w:rsidR="00B27081" w:rsidRPr="002F1309" w:rsidRDefault="00B27081" w:rsidP="00281905">
            <w:pPr>
              <w:pStyle w:val="RZTextzentriert"/>
            </w:pPr>
          </w:p>
        </w:tc>
      </w:tr>
      <w:tr w:rsidR="002F1309" w:rsidRPr="002F1309" w14:paraId="6B18B289" w14:textId="77777777" w:rsidTr="00745B1B">
        <w:tc>
          <w:tcPr>
            <w:tcW w:w="7938" w:type="dxa"/>
          </w:tcPr>
          <w:p w14:paraId="7417A3EE" w14:textId="77777777" w:rsidR="00B27081" w:rsidRPr="002F1309" w:rsidRDefault="00B27081" w:rsidP="00B27081">
            <w:pPr>
              <w:pStyle w:val="RZTextAufzhlung"/>
            </w:pPr>
            <w:r w:rsidRPr="002F1309">
              <w:t>Erstellung der Abwehrlage, Immunitätskontrollen</w:t>
            </w:r>
          </w:p>
        </w:tc>
        <w:tc>
          <w:tcPr>
            <w:tcW w:w="1418" w:type="dxa"/>
          </w:tcPr>
          <w:p w14:paraId="49F8DBE5" w14:textId="77777777" w:rsidR="00B27081" w:rsidRPr="002F1309" w:rsidRDefault="00B27081" w:rsidP="00281905">
            <w:pPr>
              <w:pStyle w:val="RZTextzentriert"/>
            </w:pPr>
          </w:p>
        </w:tc>
      </w:tr>
      <w:tr w:rsidR="002F1309" w:rsidRPr="002F1309" w14:paraId="29CD8939" w14:textId="77777777" w:rsidTr="00745B1B">
        <w:tc>
          <w:tcPr>
            <w:tcW w:w="7938" w:type="dxa"/>
          </w:tcPr>
          <w:p w14:paraId="2D862383" w14:textId="77777777" w:rsidR="00281905" w:rsidRPr="002F1309" w:rsidRDefault="00281905" w:rsidP="008B5775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>Qualitative und quantitative Nachweismethoden für Antibiotika und Chemotherapeutika aus biologischen Materialien und deren Ergebnisinterpretation</w:t>
            </w:r>
          </w:p>
        </w:tc>
        <w:tc>
          <w:tcPr>
            <w:tcW w:w="1418" w:type="dxa"/>
          </w:tcPr>
          <w:p w14:paraId="0E0D283E" w14:textId="77777777" w:rsidR="00281905" w:rsidRPr="002F1309" w:rsidRDefault="00281905" w:rsidP="00281905">
            <w:pPr>
              <w:pStyle w:val="RZTextzentriert"/>
            </w:pPr>
          </w:p>
        </w:tc>
      </w:tr>
      <w:tr w:rsidR="002F1309" w:rsidRPr="002F1309" w14:paraId="37B25252" w14:textId="77777777" w:rsidTr="00745B1B">
        <w:tc>
          <w:tcPr>
            <w:tcW w:w="7938" w:type="dxa"/>
          </w:tcPr>
          <w:p w14:paraId="4D161A1C" w14:textId="77777777" w:rsidR="00281905" w:rsidRPr="002F1309" w:rsidRDefault="00281905" w:rsidP="008B5775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>Molekularbiologische Untersuchungsverfahren (molekulare Diagnostik) zur weiterführenden Diagnostik von z.</w:t>
            </w:r>
            <w:r w:rsidR="00A47CCB" w:rsidRPr="002F1309">
              <w:t xml:space="preserve"> </w:t>
            </w:r>
            <w:r w:rsidRPr="002F1309">
              <w:t>B. Hämatologie und Onkologie</w:t>
            </w:r>
            <w:r w:rsidR="00A47CCB" w:rsidRPr="002F1309">
              <w:t xml:space="preserve"> (</w:t>
            </w:r>
            <w:r w:rsidR="00F8591F" w:rsidRPr="002F1309">
              <w:t>inkl. Einsatz sensitiver Nachweisverfahren zum Monitoring somatischer Mutati</w:t>
            </w:r>
            <w:r w:rsidR="00A47CCB" w:rsidRPr="002F1309">
              <w:t>onen im Blutn</w:t>
            </w:r>
            <w:r w:rsidR="00F8591F" w:rsidRPr="002F1309">
              <w:t xml:space="preserve">achweis und Quantifizierung einer </w:t>
            </w:r>
            <w:proofErr w:type="spellStart"/>
            <w:r w:rsidR="00F8591F" w:rsidRPr="002F1309">
              <w:t>hämato</w:t>
            </w:r>
            <w:proofErr w:type="spellEnd"/>
            <w:r w:rsidR="00F8591F" w:rsidRPr="002F1309">
              <w:t>-onkologischen Resterkrankung und der Therapie)</w:t>
            </w:r>
            <w:r w:rsidRPr="002F1309">
              <w:t xml:space="preserve">, </w:t>
            </w:r>
            <w:proofErr w:type="spellStart"/>
            <w:r w:rsidRPr="002F1309">
              <w:t>Hämostaseologie</w:t>
            </w:r>
            <w:proofErr w:type="spellEnd"/>
            <w:r w:rsidRPr="002F1309">
              <w:t xml:space="preserve">, </w:t>
            </w:r>
            <w:proofErr w:type="spellStart"/>
            <w:r w:rsidRPr="002F1309">
              <w:t>Drugmonitorings</w:t>
            </w:r>
            <w:proofErr w:type="spellEnd"/>
            <w:r w:rsidRPr="002F1309">
              <w:t xml:space="preserve"> (</w:t>
            </w:r>
            <w:proofErr w:type="spellStart"/>
            <w:r w:rsidRPr="002F1309">
              <w:t>Pharmakogenetik</w:t>
            </w:r>
            <w:proofErr w:type="spellEnd"/>
            <w:r w:rsidRPr="002F1309">
              <w:t>), Stof</w:t>
            </w:r>
            <w:r w:rsidR="00A47CCB" w:rsidRPr="002F1309">
              <w:t>fwechselerkrankungen und andere</w:t>
            </w:r>
            <w:r w:rsidRPr="002F1309">
              <w:t xml:space="preserve"> genetischen Störungen, Infektionsserologie und deren Interpretation</w:t>
            </w:r>
          </w:p>
        </w:tc>
        <w:tc>
          <w:tcPr>
            <w:tcW w:w="1418" w:type="dxa"/>
          </w:tcPr>
          <w:p w14:paraId="63F48C2C" w14:textId="77777777" w:rsidR="00281905" w:rsidRPr="002F1309" w:rsidRDefault="00281905" w:rsidP="00281905">
            <w:pPr>
              <w:pStyle w:val="RZTextzentriert"/>
            </w:pPr>
          </w:p>
        </w:tc>
      </w:tr>
      <w:tr w:rsidR="002F1309" w:rsidRPr="002F1309" w14:paraId="084164E4" w14:textId="77777777" w:rsidTr="00745B1B">
        <w:tc>
          <w:tcPr>
            <w:tcW w:w="7938" w:type="dxa"/>
          </w:tcPr>
          <w:p w14:paraId="4F0CE190" w14:textId="77777777" w:rsidR="00281905" w:rsidRPr="002F1309" w:rsidRDefault="00281905" w:rsidP="008B5775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>Fachspezifische Qualitätssicherung und Dokumentation</w:t>
            </w:r>
          </w:p>
        </w:tc>
        <w:tc>
          <w:tcPr>
            <w:tcW w:w="1418" w:type="dxa"/>
          </w:tcPr>
          <w:p w14:paraId="3C363FFB" w14:textId="77777777" w:rsidR="00281905" w:rsidRPr="002F1309" w:rsidRDefault="00281905" w:rsidP="00281905">
            <w:pPr>
              <w:pStyle w:val="RZTextzentriert"/>
            </w:pPr>
          </w:p>
        </w:tc>
      </w:tr>
      <w:tr w:rsidR="00281905" w:rsidRPr="002F1309" w14:paraId="66F41B1E" w14:textId="77777777" w:rsidTr="00745B1B">
        <w:tc>
          <w:tcPr>
            <w:tcW w:w="7938" w:type="dxa"/>
          </w:tcPr>
          <w:p w14:paraId="4FC83719" w14:textId="77777777" w:rsidR="00757858" w:rsidRPr="002F1309" w:rsidRDefault="00281905" w:rsidP="009F2CF7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2F1309">
              <w:t>Schriftliche Zusammenfassung, Dokumentation und Be</w:t>
            </w:r>
            <w:r w:rsidR="00A47CCB" w:rsidRPr="002F1309">
              <w:t>wertung von Krankheitsverläufen</w:t>
            </w:r>
            <w:r w:rsidRPr="002F1309">
              <w:t xml:space="preserve"> sowie der sich daraus ergebenden Prognosen (Fähigkeit zur Erst</w:t>
            </w:r>
            <w:r w:rsidR="00A47CCB" w:rsidRPr="002F1309">
              <w:t>ellung von Attesten, Zeugnissen</w:t>
            </w:r>
            <w:r w:rsidRPr="002F1309">
              <w:t xml:space="preserve"> etc.)</w:t>
            </w:r>
          </w:p>
        </w:tc>
        <w:tc>
          <w:tcPr>
            <w:tcW w:w="1418" w:type="dxa"/>
          </w:tcPr>
          <w:p w14:paraId="4EF6A3BB" w14:textId="77777777" w:rsidR="00281905" w:rsidRPr="002F1309" w:rsidRDefault="00281905" w:rsidP="00281905">
            <w:pPr>
              <w:pStyle w:val="RZTextzentriert"/>
            </w:pPr>
          </w:p>
        </w:tc>
      </w:tr>
    </w:tbl>
    <w:p w14:paraId="3DC1341A" w14:textId="77777777" w:rsidR="00594B05" w:rsidRPr="002F1309" w:rsidRDefault="00594B05">
      <w:pPr>
        <w:rPr>
          <w:rFonts w:cs="Times New Roman"/>
          <w:szCs w:val="20"/>
        </w:rPr>
      </w:pPr>
    </w:p>
    <w:p w14:paraId="37F899FE" w14:textId="77777777" w:rsidR="00C06C5A" w:rsidRPr="002F1309" w:rsidRDefault="006C6CB9" w:rsidP="00C54809">
      <w:pPr>
        <w:rPr>
          <w:rFonts w:cs="Times New Roman"/>
          <w:szCs w:val="20"/>
        </w:rPr>
      </w:pPr>
      <w:r w:rsidRPr="002F1309">
        <w:rPr>
          <w:rFonts w:cs="Times New Roman"/>
          <w:szCs w:val="20"/>
        </w:rPr>
        <w:br w:type="page"/>
      </w:r>
    </w:p>
    <w:p w14:paraId="5738893A" w14:textId="77777777" w:rsidR="00C06C5A" w:rsidRPr="002F1309" w:rsidRDefault="003C4240" w:rsidP="00D40A23">
      <w:pPr>
        <w:pStyle w:val="RZberschrift"/>
      </w:pPr>
      <w:r w:rsidRPr="002F1309">
        <w:lastRenderedPageBreak/>
        <w:t xml:space="preserve">Sonderfach </w:t>
      </w:r>
      <w:r w:rsidR="00C06C5A" w:rsidRPr="002F1309">
        <w:t>Schwerpunktausbildung</w:t>
      </w:r>
    </w:p>
    <w:p w14:paraId="2EF55BC0" w14:textId="77777777" w:rsidR="00C06C5A" w:rsidRPr="002F1309" w:rsidRDefault="00C06C5A" w:rsidP="00D40A23">
      <w:pPr>
        <w:pStyle w:val="RZberschrift"/>
      </w:pPr>
    </w:p>
    <w:p w14:paraId="15CD9AE3" w14:textId="77777777" w:rsidR="00187607" w:rsidRPr="002F1309" w:rsidRDefault="00EC296A" w:rsidP="00D40A23">
      <w:pPr>
        <w:pStyle w:val="RZberschrift"/>
        <w:rPr>
          <w:bCs/>
          <w:kern w:val="36"/>
          <w:lang w:eastAsia="de-AT"/>
        </w:rPr>
      </w:pPr>
      <w:r w:rsidRPr="002F1309">
        <w:t>Modul 1</w:t>
      </w:r>
      <w:r w:rsidR="00C06C5A" w:rsidRPr="002F1309">
        <w:t>:</w:t>
      </w:r>
      <w:r w:rsidR="00187607" w:rsidRPr="002F1309">
        <w:t xml:space="preserve"> </w:t>
      </w:r>
      <w:r w:rsidR="009A63AF" w:rsidRPr="002F1309">
        <w:rPr>
          <w:bCs/>
          <w:kern w:val="36"/>
          <w:lang w:eastAsia="de-AT"/>
        </w:rPr>
        <w:t>Blutdepotleitung/</w:t>
      </w:r>
      <w:r w:rsidR="00BD2550" w:rsidRPr="002F1309">
        <w:rPr>
          <w:bCs/>
          <w:kern w:val="36"/>
          <w:lang w:eastAsia="de-AT"/>
        </w:rPr>
        <w:t>Blutgruppenserologie/</w:t>
      </w:r>
      <w:r w:rsidR="009A63AF" w:rsidRPr="002F1309">
        <w:rPr>
          <w:bCs/>
          <w:kern w:val="36"/>
          <w:lang w:eastAsia="de-AT"/>
        </w:rPr>
        <w:t>Hämatologie/Hämostaseologie</w:t>
      </w:r>
    </w:p>
    <w:p w14:paraId="0BBBAA8B" w14:textId="77777777" w:rsidR="00BD2550" w:rsidRPr="002F1309" w:rsidRDefault="00BD2550" w:rsidP="00D40A23">
      <w:pPr>
        <w:pStyle w:val="RZberschrift"/>
      </w:pP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F1309" w:rsidRPr="002F1309" w14:paraId="0AA6373A" w14:textId="77777777" w:rsidTr="00225CC8">
        <w:tc>
          <w:tcPr>
            <w:tcW w:w="9462" w:type="dxa"/>
          </w:tcPr>
          <w:p w14:paraId="398A5330" w14:textId="77777777" w:rsidR="00187607" w:rsidRPr="002F1309" w:rsidRDefault="00D40A23" w:rsidP="00D40A23">
            <w:pPr>
              <w:pStyle w:val="RZABC"/>
            </w:pPr>
            <w:r w:rsidRPr="002F1309">
              <w:t>A)</w:t>
            </w:r>
            <w:r w:rsidRPr="002F1309">
              <w:tab/>
            </w:r>
            <w:r w:rsidR="00187607" w:rsidRPr="002F1309">
              <w:t>Kenntnisse</w:t>
            </w:r>
          </w:p>
        </w:tc>
      </w:tr>
      <w:tr w:rsidR="002F1309" w:rsidRPr="002F1309" w14:paraId="3990BE68" w14:textId="77777777" w:rsidTr="00225CC8">
        <w:tc>
          <w:tcPr>
            <w:tcW w:w="9462" w:type="dxa"/>
          </w:tcPr>
          <w:p w14:paraId="25A156EE" w14:textId="77777777" w:rsidR="00187607" w:rsidRPr="002F1309" w:rsidRDefault="009A63AF" w:rsidP="00A47CCB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2F1309">
              <w:t xml:space="preserve">Spenderuntersuchungen: Ausschlussgründe, </w:t>
            </w:r>
            <w:proofErr w:type="spellStart"/>
            <w:r w:rsidRPr="002F1309">
              <w:t>autologe</w:t>
            </w:r>
            <w:proofErr w:type="spellEnd"/>
            <w:r w:rsidRPr="002F1309">
              <w:t xml:space="preserve"> Blutspende, </w:t>
            </w:r>
            <w:proofErr w:type="spellStart"/>
            <w:r w:rsidRPr="002F1309">
              <w:t>Apherese</w:t>
            </w:r>
            <w:proofErr w:type="spellEnd"/>
            <w:r w:rsidRPr="002F1309">
              <w:t>, Hygiene der Blu</w:t>
            </w:r>
            <w:r w:rsidR="00D661CD" w:rsidRPr="002F1309">
              <w:t>tspende und Spende</w:t>
            </w:r>
            <w:r w:rsidR="00A47CCB" w:rsidRPr="002F1309">
              <w:t>n</w:t>
            </w:r>
            <w:r w:rsidR="00D661CD" w:rsidRPr="002F1309">
              <w:t>zwischenfälle</w:t>
            </w:r>
          </w:p>
        </w:tc>
      </w:tr>
      <w:tr w:rsidR="00D40A23" w:rsidRPr="002F1309" w14:paraId="7A157203" w14:textId="77777777" w:rsidTr="00225CC8">
        <w:tc>
          <w:tcPr>
            <w:tcW w:w="9462" w:type="dxa"/>
          </w:tcPr>
          <w:p w14:paraId="00E55C60" w14:textId="77777777" w:rsidR="00187607" w:rsidRPr="002F1309" w:rsidRDefault="009A63AF" w:rsidP="008B5775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2F1309">
              <w:t>Physiologie und Immunologie: Phys</w:t>
            </w:r>
            <w:r w:rsidR="00A47CCB" w:rsidRPr="002F1309">
              <w:t>iologie des Sauerstofftransport</w:t>
            </w:r>
            <w:r w:rsidRPr="002F1309">
              <w:t xml:space="preserve">s, Immunologie von zellulären Bestandteilen des Blutes, Stammzellen, </w:t>
            </w:r>
            <w:proofErr w:type="spellStart"/>
            <w:r w:rsidRPr="002F1309">
              <w:t>hämatopoetische</w:t>
            </w:r>
            <w:proofErr w:type="spellEnd"/>
            <w:r w:rsidRPr="002F1309">
              <w:t xml:space="preserve"> Vorläuferz</w:t>
            </w:r>
            <w:r w:rsidR="00D661CD" w:rsidRPr="002F1309">
              <w:t>ellen und Gerinnungsphysiologie</w:t>
            </w:r>
          </w:p>
        </w:tc>
      </w:tr>
    </w:tbl>
    <w:p w14:paraId="23C3E490" w14:textId="77777777" w:rsidR="00C06C5A" w:rsidRPr="002F1309" w:rsidRDefault="00C06C5A" w:rsidP="00D40A23">
      <w:pPr>
        <w:pStyle w:val="RZText"/>
      </w:pP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F1309" w:rsidRPr="002F1309" w14:paraId="615B773D" w14:textId="77777777" w:rsidTr="00225CC8">
        <w:tc>
          <w:tcPr>
            <w:tcW w:w="9462" w:type="dxa"/>
          </w:tcPr>
          <w:p w14:paraId="2D2436EA" w14:textId="77777777" w:rsidR="00187607" w:rsidRPr="002F1309" w:rsidRDefault="00D40A23" w:rsidP="00D40A23">
            <w:pPr>
              <w:pStyle w:val="RZABC"/>
            </w:pPr>
            <w:r w:rsidRPr="002F1309">
              <w:t>B)</w:t>
            </w:r>
            <w:r w:rsidRPr="002F1309">
              <w:tab/>
            </w:r>
            <w:r w:rsidR="00187607" w:rsidRPr="002F1309">
              <w:t>Erfahrungen</w:t>
            </w:r>
          </w:p>
        </w:tc>
      </w:tr>
      <w:tr w:rsidR="002F1309" w:rsidRPr="002F1309" w14:paraId="76FEFFF2" w14:textId="77777777" w:rsidTr="00225CC8">
        <w:tc>
          <w:tcPr>
            <w:tcW w:w="9462" w:type="dxa"/>
          </w:tcPr>
          <w:p w14:paraId="0CFA3CE6" w14:textId="77777777" w:rsidR="00187607" w:rsidRPr="002F1309" w:rsidRDefault="00C54809" w:rsidP="008B5775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2F1309">
              <w:t xml:space="preserve">Erfahrungen in HLA-Typisierung </w:t>
            </w:r>
          </w:p>
        </w:tc>
      </w:tr>
      <w:tr w:rsidR="002F1309" w:rsidRPr="002F1309" w14:paraId="3A18A338" w14:textId="77777777" w:rsidTr="00225CC8">
        <w:tc>
          <w:tcPr>
            <w:tcW w:w="9462" w:type="dxa"/>
          </w:tcPr>
          <w:p w14:paraId="2FADD031" w14:textId="77777777" w:rsidR="00D21733" w:rsidRPr="002F1309" w:rsidRDefault="00C54809" w:rsidP="008B5775">
            <w:pPr>
              <w:pStyle w:val="RZText"/>
              <w:numPr>
                <w:ilvl w:val="0"/>
                <w:numId w:val="13"/>
              </w:numPr>
              <w:ind w:left="425" w:hanging="425"/>
            </w:pPr>
            <w:proofErr w:type="spellStart"/>
            <w:r w:rsidRPr="002F1309">
              <w:t>Zellpräparative</w:t>
            </w:r>
            <w:proofErr w:type="spellEnd"/>
            <w:r w:rsidRPr="002F1309">
              <w:t xml:space="preserve"> Techniken aus verschiedenen Geweben für Diagnostik und therapeutische Anwendungen</w:t>
            </w:r>
          </w:p>
        </w:tc>
      </w:tr>
      <w:tr w:rsidR="002F1309" w:rsidRPr="002F1309" w14:paraId="03EABB09" w14:textId="77777777" w:rsidTr="00225CC8">
        <w:tc>
          <w:tcPr>
            <w:tcW w:w="9462" w:type="dxa"/>
          </w:tcPr>
          <w:p w14:paraId="5E3A76C1" w14:textId="77777777" w:rsidR="00D40A23" w:rsidRPr="002F1309" w:rsidRDefault="00D40A23" w:rsidP="008B5775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2F1309">
              <w:t xml:space="preserve">Durchführung der </w:t>
            </w:r>
            <w:proofErr w:type="spellStart"/>
            <w:r w:rsidRPr="002F1309">
              <w:t>Apherese</w:t>
            </w:r>
            <w:proofErr w:type="spellEnd"/>
            <w:r w:rsidRPr="002F1309">
              <w:t xml:space="preserve"> hämatologischer Zellen</w:t>
            </w:r>
          </w:p>
        </w:tc>
      </w:tr>
      <w:tr w:rsidR="002F1309" w:rsidRPr="002F1309" w14:paraId="67DDD1C6" w14:textId="77777777" w:rsidTr="00225CC8">
        <w:tc>
          <w:tcPr>
            <w:tcW w:w="9462" w:type="dxa"/>
          </w:tcPr>
          <w:p w14:paraId="5F15F17B" w14:textId="77777777" w:rsidR="008B4581" w:rsidRPr="002F1309" w:rsidRDefault="008B4581" w:rsidP="008B5775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2F1309">
              <w:rPr>
                <w:lang w:eastAsia="de-AT"/>
              </w:rPr>
              <w:t>Beurteilung hämatologischer Zellen mittels molekularer Diagnostik und FISH-Diagnostik</w:t>
            </w:r>
          </w:p>
        </w:tc>
      </w:tr>
      <w:tr w:rsidR="002F1309" w:rsidRPr="002F1309" w14:paraId="0CDE728E" w14:textId="77777777" w:rsidTr="00225CC8">
        <w:tc>
          <w:tcPr>
            <w:tcW w:w="9462" w:type="dxa"/>
          </w:tcPr>
          <w:p w14:paraId="43C58DD1" w14:textId="77777777" w:rsidR="008B4581" w:rsidRPr="002F1309" w:rsidRDefault="002019E3" w:rsidP="008B5775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>Beurteilung von</w:t>
            </w:r>
            <w:r w:rsidR="008B4581" w:rsidRPr="002F1309">
              <w:rPr>
                <w:lang w:eastAsia="de-AT"/>
              </w:rPr>
              <w:t xml:space="preserve"> </w:t>
            </w:r>
            <w:r w:rsidRPr="002F1309">
              <w:rPr>
                <w:lang w:eastAsia="de-AT"/>
              </w:rPr>
              <w:t>c</w:t>
            </w:r>
            <w:r w:rsidR="008B4581" w:rsidRPr="002F1309">
              <w:rPr>
                <w:lang w:eastAsia="de-AT"/>
              </w:rPr>
              <w:t xml:space="preserve">hronischen und akuten Leukämien und </w:t>
            </w:r>
            <w:proofErr w:type="spellStart"/>
            <w:r w:rsidR="008B4581" w:rsidRPr="002F1309">
              <w:rPr>
                <w:lang w:eastAsia="de-AT"/>
              </w:rPr>
              <w:t>lymphoproliferative</w:t>
            </w:r>
            <w:proofErr w:type="spellEnd"/>
            <w:r w:rsidR="008B4581" w:rsidRPr="002F1309">
              <w:rPr>
                <w:lang w:eastAsia="de-AT"/>
              </w:rPr>
              <w:t xml:space="preserve"> Erkrankungen mittels molekularbiologischer Befunde</w:t>
            </w:r>
          </w:p>
        </w:tc>
      </w:tr>
      <w:tr w:rsidR="002F1309" w:rsidRPr="002F1309" w14:paraId="65AE7AA5" w14:textId="77777777" w:rsidTr="00225CC8">
        <w:tc>
          <w:tcPr>
            <w:tcW w:w="9462" w:type="dxa"/>
          </w:tcPr>
          <w:p w14:paraId="4CDD6D14" w14:textId="77777777" w:rsidR="008B4581" w:rsidRPr="002F1309" w:rsidRDefault="008B4581" w:rsidP="008B5775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 xml:space="preserve">Beurteilung von </w:t>
            </w:r>
            <w:proofErr w:type="spellStart"/>
            <w:r w:rsidRPr="002F1309">
              <w:rPr>
                <w:lang w:eastAsia="de-AT"/>
              </w:rPr>
              <w:t>Hämoglobinopathien</w:t>
            </w:r>
            <w:proofErr w:type="spellEnd"/>
          </w:p>
        </w:tc>
      </w:tr>
      <w:tr w:rsidR="002F1309" w:rsidRPr="002F1309" w14:paraId="3A8A3A9C" w14:textId="77777777" w:rsidTr="00225CC8">
        <w:tc>
          <w:tcPr>
            <w:tcW w:w="9462" w:type="dxa"/>
          </w:tcPr>
          <w:p w14:paraId="71A3F8BC" w14:textId="77777777" w:rsidR="008B4581" w:rsidRPr="002F1309" w:rsidRDefault="008B4581" w:rsidP="008B5775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>Bestimmung no</w:t>
            </w:r>
            <w:r w:rsidR="00A47CCB" w:rsidRPr="002F1309">
              <w:rPr>
                <w:lang w:eastAsia="de-AT"/>
              </w:rPr>
              <w:t xml:space="preserve">rmaler und abnormer </w:t>
            </w:r>
            <w:proofErr w:type="spellStart"/>
            <w:r w:rsidR="00A47CCB" w:rsidRPr="002F1309">
              <w:rPr>
                <w:lang w:eastAsia="de-AT"/>
              </w:rPr>
              <w:t>Hämoglobine</w:t>
            </w:r>
            <w:proofErr w:type="spellEnd"/>
            <w:r w:rsidR="00A47CCB" w:rsidRPr="002F1309">
              <w:rPr>
                <w:lang w:eastAsia="de-AT"/>
              </w:rPr>
              <w:t>,</w:t>
            </w:r>
            <w:r w:rsidRPr="002F1309">
              <w:rPr>
                <w:lang w:eastAsia="de-AT"/>
              </w:rPr>
              <w:t xml:space="preserve"> weiterführende Untersuchungen wie</w:t>
            </w:r>
            <w:r w:rsidR="00035806" w:rsidRPr="002F1309">
              <w:rPr>
                <w:lang w:eastAsia="de-AT"/>
              </w:rPr>
              <w:t xml:space="preserve"> z.</w:t>
            </w:r>
            <w:r w:rsidR="00A47CCB" w:rsidRPr="002F1309">
              <w:rPr>
                <w:lang w:eastAsia="de-AT"/>
              </w:rPr>
              <w:t xml:space="preserve"> </w:t>
            </w:r>
            <w:r w:rsidR="00035806" w:rsidRPr="002F1309">
              <w:rPr>
                <w:lang w:eastAsia="de-AT"/>
              </w:rPr>
              <w:t>B. molekulargenetische Tests</w:t>
            </w:r>
          </w:p>
        </w:tc>
      </w:tr>
      <w:tr w:rsidR="009F2CF7" w:rsidRPr="002F1309" w14:paraId="202B1BAE" w14:textId="77777777" w:rsidTr="00225CC8">
        <w:tc>
          <w:tcPr>
            <w:tcW w:w="9462" w:type="dxa"/>
          </w:tcPr>
          <w:p w14:paraId="63F74551" w14:textId="77777777" w:rsidR="008D4E82" w:rsidRPr="002F1309" w:rsidRDefault="008D4E82" w:rsidP="008B5775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>Einschätzun</w:t>
            </w:r>
            <w:r w:rsidR="009F2CF7" w:rsidRPr="002F1309">
              <w:rPr>
                <w:lang w:eastAsia="de-AT"/>
              </w:rPr>
              <w:t>g des diagnostischen Wert</w:t>
            </w:r>
            <w:r w:rsidR="00A47CCB" w:rsidRPr="002F1309">
              <w:rPr>
                <w:lang w:eastAsia="de-AT"/>
              </w:rPr>
              <w:t>e</w:t>
            </w:r>
            <w:r w:rsidR="009F2CF7" w:rsidRPr="002F1309">
              <w:rPr>
                <w:lang w:eastAsia="de-AT"/>
              </w:rPr>
              <w:t xml:space="preserve">s von </w:t>
            </w:r>
            <w:proofErr w:type="spellStart"/>
            <w:r w:rsidR="009F2CF7" w:rsidRPr="002F1309">
              <w:rPr>
                <w:lang w:eastAsia="de-AT"/>
              </w:rPr>
              <w:t>bedside</w:t>
            </w:r>
            <w:proofErr w:type="spellEnd"/>
            <w:r w:rsidR="009F2CF7" w:rsidRPr="002F1309">
              <w:rPr>
                <w:lang w:eastAsia="de-AT"/>
              </w:rPr>
              <w:t>-</w:t>
            </w:r>
            <w:r w:rsidRPr="002F1309">
              <w:rPr>
                <w:lang w:eastAsia="de-AT"/>
              </w:rPr>
              <w:t xml:space="preserve">Methoden </w:t>
            </w:r>
            <w:r w:rsidR="00A47CCB" w:rsidRPr="002F1309">
              <w:rPr>
                <w:lang w:eastAsia="de-AT"/>
              </w:rPr>
              <w:t>(</w:t>
            </w:r>
            <w:proofErr w:type="spellStart"/>
            <w:r w:rsidR="002462B0" w:rsidRPr="002F1309">
              <w:rPr>
                <w:lang w:eastAsia="de-AT"/>
              </w:rPr>
              <w:t>h</w:t>
            </w:r>
            <w:r w:rsidR="00A47CCB" w:rsidRPr="002F1309">
              <w:rPr>
                <w:lang w:eastAsia="de-AT"/>
              </w:rPr>
              <w:t>ämostaseologisch</w:t>
            </w:r>
            <w:proofErr w:type="spellEnd"/>
            <w:r w:rsidR="00A47CCB" w:rsidRPr="002F1309">
              <w:rPr>
                <w:lang w:eastAsia="de-AT"/>
              </w:rPr>
              <w:t>/hämatologisch</w:t>
            </w:r>
            <w:r w:rsidR="002462B0" w:rsidRPr="002F1309">
              <w:rPr>
                <w:lang w:eastAsia="de-AT"/>
              </w:rPr>
              <w:t>)</w:t>
            </w:r>
          </w:p>
        </w:tc>
      </w:tr>
    </w:tbl>
    <w:p w14:paraId="30D1A13A" w14:textId="77777777" w:rsidR="00C06C5A" w:rsidRPr="002F1309" w:rsidRDefault="00C06C5A" w:rsidP="00D40A23">
      <w:pPr>
        <w:pStyle w:val="RZText"/>
      </w:pP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7939"/>
        <w:gridCol w:w="1417"/>
      </w:tblGrid>
      <w:tr w:rsidR="002F1309" w:rsidRPr="002F1309" w14:paraId="232EE757" w14:textId="77777777" w:rsidTr="00530F2C">
        <w:tc>
          <w:tcPr>
            <w:tcW w:w="7939" w:type="dxa"/>
          </w:tcPr>
          <w:p w14:paraId="7522FEB1" w14:textId="77777777" w:rsidR="00225CC8" w:rsidRPr="002F1309" w:rsidRDefault="00225CC8" w:rsidP="00D40A23">
            <w:pPr>
              <w:pStyle w:val="RZABC"/>
            </w:pPr>
            <w:r w:rsidRPr="002F1309">
              <w:t>C)</w:t>
            </w:r>
            <w:r w:rsidRPr="002F1309">
              <w:tab/>
              <w:t>Fertigkeiten</w:t>
            </w:r>
          </w:p>
        </w:tc>
        <w:tc>
          <w:tcPr>
            <w:tcW w:w="1417" w:type="dxa"/>
          </w:tcPr>
          <w:p w14:paraId="5A91B739" w14:textId="77777777" w:rsidR="00225CC8" w:rsidRPr="002F1309" w:rsidRDefault="00225CC8" w:rsidP="00225CC8">
            <w:pPr>
              <w:pStyle w:val="RZberschrift"/>
            </w:pPr>
            <w:r w:rsidRPr="002F1309">
              <w:t>Richtzahl</w:t>
            </w:r>
          </w:p>
        </w:tc>
      </w:tr>
      <w:tr w:rsidR="002F1309" w:rsidRPr="002F1309" w14:paraId="4C218E6C" w14:textId="77777777" w:rsidTr="00530F2C">
        <w:tc>
          <w:tcPr>
            <w:tcW w:w="7939" w:type="dxa"/>
          </w:tcPr>
          <w:p w14:paraId="596DC215" w14:textId="77777777" w:rsidR="00225CC8" w:rsidRPr="002F1309" w:rsidRDefault="00225CC8" w:rsidP="008B5775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lang w:eastAsia="de-AT"/>
              </w:rPr>
            </w:pPr>
            <w:r w:rsidRPr="002F1309">
              <w:t>Blutgruppenserologie: Einsat</w:t>
            </w:r>
            <w:r w:rsidR="009F2CF7" w:rsidRPr="002F1309">
              <w:t>z unterschiedlicher blutgruppen</w:t>
            </w:r>
            <w:r w:rsidRPr="002F1309">
              <w:t>serologischer Systeme, Nachweis transfusionsrelevanter Ant</w:t>
            </w:r>
            <w:r w:rsidR="00A47CCB" w:rsidRPr="002F1309">
              <w:t>ikörper und Bestimmungsmethoden,</w:t>
            </w:r>
            <w:r w:rsidRPr="002F1309">
              <w:rPr>
                <w:lang w:eastAsia="de-AT"/>
              </w:rPr>
              <w:t xml:space="preserve"> Antikörper-Spezifizierung,</w:t>
            </w:r>
            <w:r w:rsidR="00A47CCB" w:rsidRPr="002F1309">
              <w:rPr>
                <w:lang w:eastAsia="de-AT"/>
              </w:rPr>
              <w:t xml:space="preserve"> d</w:t>
            </w:r>
            <w:r w:rsidR="009F2CF7" w:rsidRPr="002F1309">
              <w:rPr>
                <w:lang w:eastAsia="de-AT"/>
              </w:rPr>
              <w:t xml:space="preserve">irekter und indirekter </w:t>
            </w:r>
            <w:proofErr w:type="spellStart"/>
            <w:r w:rsidR="009F2CF7" w:rsidRPr="002F1309">
              <w:rPr>
                <w:lang w:eastAsia="de-AT"/>
              </w:rPr>
              <w:t>Coombs</w:t>
            </w:r>
            <w:proofErr w:type="spellEnd"/>
            <w:r w:rsidR="009F2CF7" w:rsidRPr="002F1309">
              <w:rPr>
                <w:lang w:eastAsia="de-AT"/>
              </w:rPr>
              <w:t>-</w:t>
            </w:r>
            <w:r w:rsidRPr="002F1309">
              <w:rPr>
                <w:lang w:eastAsia="de-AT"/>
              </w:rPr>
              <w:t>Test, Verträglichkeitsproben</w:t>
            </w:r>
            <w:r w:rsidRPr="002F1309">
              <w:t xml:space="preserve"> inkl. Einsatz molekularbiologischer Diagnostik </w:t>
            </w:r>
          </w:p>
        </w:tc>
        <w:tc>
          <w:tcPr>
            <w:tcW w:w="1417" w:type="dxa"/>
          </w:tcPr>
          <w:p w14:paraId="62BB726C" w14:textId="77777777" w:rsidR="00225CC8" w:rsidRPr="002F1309" w:rsidRDefault="00225CC8" w:rsidP="00225CC8">
            <w:pPr>
              <w:pStyle w:val="RZTextzentriert"/>
            </w:pPr>
          </w:p>
        </w:tc>
      </w:tr>
      <w:tr w:rsidR="002F1309" w:rsidRPr="002F1309" w14:paraId="6532ACFB" w14:textId="77777777" w:rsidTr="00530F2C">
        <w:tc>
          <w:tcPr>
            <w:tcW w:w="7939" w:type="dxa"/>
          </w:tcPr>
          <w:p w14:paraId="3E61A25F" w14:textId="77777777" w:rsidR="00225CC8" w:rsidRPr="002F1309" w:rsidRDefault="00225CC8" w:rsidP="008B5775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2F1309">
              <w:t>Transport und Lagerung von Blutkomponenten, Qualitätskontrollen, Kenntnisse zu Zusatzmaßnahmen zur Bearbeitung von Blutprodukten</w:t>
            </w:r>
          </w:p>
        </w:tc>
        <w:tc>
          <w:tcPr>
            <w:tcW w:w="1417" w:type="dxa"/>
          </w:tcPr>
          <w:p w14:paraId="429EE7E2" w14:textId="77777777" w:rsidR="00225CC8" w:rsidRPr="002F1309" w:rsidRDefault="00225CC8" w:rsidP="00225CC8">
            <w:pPr>
              <w:pStyle w:val="RZTextzentriert"/>
            </w:pPr>
          </w:p>
        </w:tc>
      </w:tr>
      <w:tr w:rsidR="002F1309" w:rsidRPr="002F1309" w14:paraId="320BAD7B" w14:textId="77777777" w:rsidTr="00530F2C">
        <w:tc>
          <w:tcPr>
            <w:tcW w:w="7939" w:type="dxa"/>
          </w:tcPr>
          <w:p w14:paraId="6422F7E4" w14:textId="77777777" w:rsidR="00225CC8" w:rsidRPr="002F1309" w:rsidRDefault="00225CC8" w:rsidP="008B5775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2F1309">
              <w:t>Klinische Transfusionsmedizin: Interdisziplinäre Indikation von Blutprodukten (bereits Bestandteil der Ba</w:t>
            </w:r>
            <w:r w:rsidR="009F2CF7" w:rsidRPr="002F1309">
              <w:t>siskompetenz zur Ausbildung in m</w:t>
            </w:r>
            <w:r w:rsidRPr="002F1309">
              <w:t xml:space="preserve">edizinischer </w:t>
            </w:r>
            <w:r w:rsidR="009F2CF7" w:rsidRPr="002F1309">
              <w:t>und c</w:t>
            </w:r>
            <w:r w:rsidRPr="002F1309">
              <w:t xml:space="preserve">hemischer Labordiagnostik), Behandlung inkompatibler Transfusionen, Behandlung von Transfusionszwischenfällen, </w:t>
            </w:r>
            <w:proofErr w:type="spellStart"/>
            <w:r w:rsidRPr="002F1309">
              <w:t>Hämovigilanz</w:t>
            </w:r>
            <w:proofErr w:type="spellEnd"/>
          </w:p>
        </w:tc>
        <w:tc>
          <w:tcPr>
            <w:tcW w:w="1417" w:type="dxa"/>
          </w:tcPr>
          <w:p w14:paraId="2C8CD672" w14:textId="77777777" w:rsidR="00225CC8" w:rsidRPr="002F1309" w:rsidRDefault="00225CC8" w:rsidP="00225CC8">
            <w:pPr>
              <w:pStyle w:val="RZTextzentriert"/>
            </w:pPr>
          </w:p>
        </w:tc>
      </w:tr>
      <w:tr w:rsidR="002F1309" w:rsidRPr="002F1309" w14:paraId="523A567A" w14:textId="77777777" w:rsidTr="00530F2C">
        <w:tc>
          <w:tcPr>
            <w:tcW w:w="7939" w:type="dxa"/>
          </w:tcPr>
          <w:p w14:paraId="050B07E7" w14:textId="77777777" w:rsidR="00225CC8" w:rsidRPr="002F1309" w:rsidRDefault="006B6360" w:rsidP="008B5775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2F1309">
              <w:t>Qualitätsmanagement</w:t>
            </w:r>
            <w:r w:rsidR="00757858" w:rsidRPr="002F1309">
              <w:t xml:space="preserve"> </w:t>
            </w:r>
          </w:p>
        </w:tc>
        <w:tc>
          <w:tcPr>
            <w:tcW w:w="1417" w:type="dxa"/>
          </w:tcPr>
          <w:p w14:paraId="133ACF96" w14:textId="77777777" w:rsidR="00225CC8" w:rsidRPr="002F1309" w:rsidRDefault="00225CC8" w:rsidP="00225CC8">
            <w:pPr>
              <w:pStyle w:val="RZTextzentriert"/>
            </w:pPr>
          </w:p>
        </w:tc>
      </w:tr>
      <w:tr w:rsidR="002F1309" w:rsidRPr="002F1309" w14:paraId="4BBF040E" w14:textId="77777777" w:rsidTr="00530F2C">
        <w:tc>
          <w:tcPr>
            <w:tcW w:w="7939" w:type="dxa"/>
          </w:tcPr>
          <w:p w14:paraId="23146DE0" w14:textId="77777777" w:rsidR="00225CC8" w:rsidRPr="002F1309" w:rsidRDefault="00225CC8" w:rsidP="008B5775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2F1309">
              <w:rPr>
                <w:rFonts w:eastAsia="Times New Roman"/>
                <w:spacing w:val="-1"/>
                <w:lang w:val="de-DE"/>
              </w:rPr>
              <w:t xml:space="preserve">Blutdepotleitung nach Maßgabe der gesetzlichen Vorgaben für </w:t>
            </w:r>
            <w:proofErr w:type="spellStart"/>
            <w:r w:rsidRPr="002F1309">
              <w:rPr>
                <w:rFonts w:eastAsia="Times New Roman"/>
                <w:spacing w:val="-1"/>
                <w:lang w:val="de-DE"/>
              </w:rPr>
              <w:t>Hämovigilanz</w:t>
            </w:r>
            <w:proofErr w:type="spellEnd"/>
            <w:r w:rsidRPr="002F1309">
              <w:rPr>
                <w:rFonts w:eastAsia="Times New Roman"/>
                <w:spacing w:val="-1"/>
                <w:lang w:val="de-DE"/>
              </w:rPr>
              <w:t xml:space="preserve"> und Patient-Blood-Management für das jeweilige Krankenhaus, Aspekte der Administration</w:t>
            </w:r>
          </w:p>
        </w:tc>
        <w:tc>
          <w:tcPr>
            <w:tcW w:w="1417" w:type="dxa"/>
          </w:tcPr>
          <w:p w14:paraId="61C7DEE6" w14:textId="77777777" w:rsidR="00225CC8" w:rsidRPr="002F1309" w:rsidRDefault="00225CC8" w:rsidP="00225CC8">
            <w:pPr>
              <w:pStyle w:val="RZTextzentriert"/>
              <w:rPr>
                <w:rFonts w:eastAsia="Times New Roman"/>
                <w:spacing w:val="-1"/>
                <w:lang w:val="de-DE"/>
              </w:rPr>
            </w:pPr>
          </w:p>
        </w:tc>
      </w:tr>
      <w:tr w:rsidR="002F1309" w:rsidRPr="002F1309" w14:paraId="53CEEAFD" w14:textId="77777777" w:rsidTr="00530F2C">
        <w:tc>
          <w:tcPr>
            <w:tcW w:w="7939" w:type="dxa"/>
          </w:tcPr>
          <w:p w14:paraId="7A0B7981" w14:textId="77777777" w:rsidR="00225CC8" w:rsidRPr="002F1309" w:rsidRDefault="00225CC8" w:rsidP="008B5775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>Zellzählung mittels automatisierter Systeme und Kammer</w:t>
            </w:r>
            <w:r w:rsidR="00530F2C" w:rsidRPr="002F1309">
              <w:rPr>
                <w:lang w:eastAsia="de-AT"/>
              </w:rPr>
              <w:t xml:space="preserve"> (peripheres Blut, Knochenmark, </w:t>
            </w:r>
            <w:proofErr w:type="spellStart"/>
            <w:r w:rsidR="00530F2C" w:rsidRPr="002F1309">
              <w:rPr>
                <w:lang w:eastAsia="de-AT"/>
              </w:rPr>
              <w:t>Punktate</w:t>
            </w:r>
            <w:proofErr w:type="spellEnd"/>
            <w:r w:rsidR="00530F2C" w:rsidRPr="002F1309">
              <w:rPr>
                <w:lang w:eastAsia="de-AT"/>
              </w:rPr>
              <w:t xml:space="preserve">, Stammzellpräparationen, Zellsuspensionen) </w:t>
            </w:r>
          </w:p>
        </w:tc>
        <w:tc>
          <w:tcPr>
            <w:tcW w:w="1417" w:type="dxa"/>
          </w:tcPr>
          <w:p w14:paraId="254143B3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053FBB9F" w14:textId="77777777" w:rsidTr="00530F2C">
        <w:tc>
          <w:tcPr>
            <w:tcW w:w="7939" w:type="dxa"/>
          </w:tcPr>
          <w:p w14:paraId="4419D842" w14:textId="77777777" w:rsidR="00225CC8" w:rsidRPr="002F1309" w:rsidRDefault="00225CC8" w:rsidP="008B5775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2F1309">
              <w:rPr>
                <w:lang w:eastAsia="de-AT"/>
              </w:rPr>
              <w:t xml:space="preserve">Differenzierung mittels automatisierter Systeme und visueller/lichtmikroskopischer Befundung </w:t>
            </w:r>
            <w:r w:rsidR="00530F2C" w:rsidRPr="002F1309">
              <w:rPr>
                <w:lang w:eastAsia="de-AT"/>
              </w:rPr>
              <w:t>(peripheres Blut, Knochenmark, Stammzellpräparationen, Zellsuspensionen)</w:t>
            </w:r>
          </w:p>
        </w:tc>
        <w:tc>
          <w:tcPr>
            <w:tcW w:w="1417" w:type="dxa"/>
          </w:tcPr>
          <w:p w14:paraId="2E8A287B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599B95CB" w14:textId="77777777" w:rsidTr="00530F2C">
        <w:tc>
          <w:tcPr>
            <w:tcW w:w="7939" w:type="dxa"/>
          </w:tcPr>
          <w:p w14:paraId="790D7A6E" w14:textId="77777777" w:rsidR="00225CC8" w:rsidRPr="002F1309" w:rsidRDefault="00225CC8" w:rsidP="008B5775">
            <w:pPr>
              <w:pStyle w:val="RZText"/>
              <w:numPr>
                <w:ilvl w:val="0"/>
                <w:numId w:val="14"/>
              </w:numPr>
              <w:ind w:left="425" w:hanging="425"/>
            </w:pPr>
            <w:proofErr w:type="spellStart"/>
            <w:r w:rsidRPr="002F1309">
              <w:rPr>
                <w:lang w:eastAsia="de-AT"/>
              </w:rPr>
              <w:t>Immunphänotypisierung</w:t>
            </w:r>
            <w:proofErr w:type="spellEnd"/>
            <w:r w:rsidRPr="002F1309">
              <w:rPr>
                <w:lang w:eastAsia="de-AT"/>
              </w:rPr>
              <w:t xml:space="preserve"> hämatologischer Zellen</w:t>
            </w:r>
          </w:p>
        </w:tc>
        <w:tc>
          <w:tcPr>
            <w:tcW w:w="1417" w:type="dxa"/>
          </w:tcPr>
          <w:p w14:paraId="151ECC98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  <w:tr w:rsidR="00225CC8" w:rsidRPr="002F1309" w14:paraId="09147AA6" w14:textId="77777777" w:rsidTr="00530F2C">
        <w:tc>
          <w:tcPr>
            <w:tcW w:w="7939" w:type="dxa"/>
          </w:tcPr>
          <w:p w14:paraId="40CE7DE3" w14:textId="77777777" w:rsidR="00225CC8" w:rsidRPr="002F1309" w:rsidRDefault="00225CC8" w:rsidP="008B5775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2F1309">
              <w:rPr>
                <w:lang w:eastAsia="de-AT"/>
              </w:rPr>
              <w:t xml:space="preserve">Bestimmung normaler und abnormer </w:t>
            </w:r>
            <w:proofErr w:type="spellStart"/>
            <w:r w:rsidRPr="002F1309">
              <w:rPr>
                <w:lang w:eastAsia="de-AT"/>
              </w:rPr>
              <w:t>Hämoglobine</w:t>
            </w:r>
            <w:proofErr w:type="spellEnd"/>
          </w:p>
        </w:tc>
        <w:tc>
          <w:tcPr>
            <w:tcW w:w="1417" w:type="dxa"/>
          </w:tcPr>
          <w:p w14:paraId="4CC051F1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</w:tbl>
    <w:p w14:paraId="71B1DB96" w14:textId="77777777" w:rsidR="00C77835" w:rsidRPr="002F1309" w:rsidRDefault="00C77835"/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7939"/>
        <w:gridCol w:w="1417"/>
      </w:tblGrid>
      <w:tr w:rsidR="002F1309" w:rsidRPr="002F1309" w14:paraId="0D7E1CAD" w14:textId="77777777" w:rsidTr="00530F2C">
        <w:tc>
          <w:tcPr>
            <w:tcW w:w="7939" w:type="dxa"/>
          </w:tcPr>
          <w:p w14:paraId="4F420CEA" w14:textId="77777777" w:rsidR="00225CC8" w:rsidRPr="002F1309" w:rsidRDefault="00225CC8" w:rsidP="008B5775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lastRenderedPageBreak/>
              <w:t xml:space="preserve">Beurteilung von reaktiven Veränderungen, verschiedenen Formen der Anämie, </w:t>
            </w:r>
            <w:proofErr w:type="spellStart"/>
            <w:r w:rsidRPr="002F1309">
              <w:rPr>
                <w:lang w:eastAsia="de-AT"/>
              </w:rPr>
              <w:t>Leukopenie</w:t>
            </w:r>
            <w:proofErr w:type="spellEnd"/>
            <w:r w:rsidRPr="002F1309">
              <w:rPr>
                <w:lang w:eastAsia="de-AT"/>
              </w:rPr>
              <w:t xml:space="preserve">, </w:t>
            </w:r>
            <w:proofErr w:type="spellStart"/>
            <w:r w:rsidRPr="002F1309">
              <w:rPr>
                <w:lang w:eastAsia="de-AT"/>
              </w:rPr>
              <w:t>Thrombopenie</w:t>
            </w:r>
            <w:proofErr w:type="spellEnd"/>
            <w:r w:rsidRPr="002F1309">
              <w:rPr>
                <w:lang w:eastAsia="de-AT"/>
              </w:rPr>
              <w:t xml:space="preserve">, </w:t>
            </w:r>
            <w:proofErr w:type="spellStart"/>
            <w:r w:rsidRPr="002F1309">
              <w:rPr>
                <w:lang w:eastAsia="de-AT"/>
              </w:rPr>
              <w:t>Polyglobulie</w:t>
            </w:r>
            <w:proofErr w:type="spellEnd"/>
            <w:r w:rsidRPr="002F1309">
              <w:rPr>
                <w:lang w:eastAsia="de-AT"/>
              </w:rPr>
              <w:t>/</w:t>
            </w:r>
            <w:proofErr w:type="spellStart"/>
            <w:r w:rsidRPr="002F1309">
              <w:rPr>
                <w:lang w:eastAsia="de-AT"/>
              </w:rPr>
              <w:t>Polyzythämie</w:t>
            </w:r>
            <w:proofErr w:type="spellEnd"/>
            <w:r w:rsidRPr="002F1309">
              <w:rPr>
                <w:lang w:eastAsia="de-AT"/>
              </w:rPr>
              <w:t xml:space="preserve">, Leukozytose, </w:t>
            </w:r>
            <w:proofErr w:type="spellStart"/>
            <w:r w:rsidRPr="002F1309">
              <w:rPr>
                <w:lang w:eastAsia="de-AT"/>
              </w:rPr>
              <w:t>Thrombozytose</w:t>
            </w:r>
            <w:proofErr w:type="spellEnd"/>
            <w:r w:rsidRPr="002F1309">
              <w:rPr>
                <w:lang w:eastAsia="de-AT"/>
              </w:rPr>
              <w:t xml:space="preserve">, </w:t>
            </w:r>
            <w:proofErr w:type="spellStart"/>
            <w:r w:rsidRPr="002F1309">
              <w:rPr>
                <w:lang w:eastAsia="de-AT"/>
              </w:rPr>
              <w:t>Myelodysplasien</w:t>
            </w:r>
            <w:proofErr w:type="spellEnd"/>
            <w:r w:rsidRPr="002F1309">
              <w:rPr>
                <w:lang w:eastAsia="de-AT"/>
              </w:rPr>
              <w:t xml:space="preserve">, chronischen und akuten Leukämien, Lymphome und </w:t>
            </w:r>
            <w:proofErr w:type="spellStart"/>
            <w:r w:rsidRPr="002F1309">
              <w:rPr>
                <w:lang w:eastAsia="de-AT"/>
              </w:rPr>
              <w:t>lymphoproliferative</w:t>
            </w:r>
            <w:proofErr w:type="spellEnd"/>
            <w:r w:rsidRPr="002F1309">
              <w:rPr>
                <w:lang w:eastAsia="de-AT"/>
              </w:rPr>
              <w:t xml:space="preserve"> Erkrankungen</w:t>
            </w:r>
          </w:p>
        </w:tc>
        <w:tc>
          <w:tcPr>
            <w:tcW w:w="1417" w:type="dxa"/>
          </w:tcPr>
          <w:p w14:paraId="33F65DED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3C089282" w14:textId="77777777" w:rsidTr="00530F2C">
        <w:tc>
          <w:tcPr>
            <w:tcW w:w="7939" w:type="dxa"/>
          </w:tcPr>
          <w:p w14:paraId="3A1EC894" w14:textId="77777777" w:rsidR="00225CC8" w:rsidRPr="002F1309" w:rsidRDefault="00225CC8" w:rsidP="008B5775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lang w:eastAsia="de-AT"/>
              </w:rPr>
            </w:pPr>
            <w:proofErr w:type="spellStart"/>
            <w:r w:rsidRPr="002F1309">
              <w:rPr>
                <w:lang w:eastAsia="de-AT"/>
              </w:rPr>
              <w:t>Parasitosen</w:t>
            </w:r>
            <w:proofErr w:type="spellEnd"/>
          </w:p>
        </w:tc>
        <w:tc>
          <w:tcPr>
            <w:tcW w:w="1417" w:type="dxa"/>
          </w:tcPr>
          <w:p w14:paraId="4A01A44A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195D0086" w14:textId="77777777" w:rsidTr="00530F2C">
        <w:tc>
          <w:tcPr>
            <w:tcW w:w="7939" w:type="dxa"/>
          </w:tcPr>
          <w:p w14:paraId="2FE96716" w14:textId="77777777" w:rsidR="00225CC8" w:rsidRPr="002F1309" w:rsidRDefault="00225CC8" w:rsidP="008B5775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 xml:space="preserve">Techniken in der </w:t>
            </w:r>
            <w:proofErr w:type="spellStart"/>
            <w:r w:rsidRPr="002F1309">
              <w:rPr>
                <w:lang w:eastAsia="de-AT"/>
              </w:rPr>
              <w:t>Hämostaseologie</w:t>
            </w:r>
            <w:proofErr w:type="spellEnd"/>
          </w:p>
        </w:tc>
        <w:tc>
          <w:tcPr>
            <w:tcW w:w="1417" w:type="dxa"/>
          </w:tcPr>
          <w:p w14:paraId="28247303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4B856ABB" w14:textId="77777777" w:rsidTr="00530F2C">
        <w:tc>
          <w:tcPr>
            <w:tcW w:w="7939" w:type="dxa"/>
          </w:tcPr>
          <w:p w14:paraId="1FE9E4A1" w14:textId="77777777" w:rsidR="00225CC8" w:rsidRPr="002F1309" w:rsidRDefault="002E011F" w:rsidP="008B5775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 xml:space="preserve">Allfällige </w:t>
            </w:r>
            <w:r w:rsidR="00225CC8" w:rsidRPr="002F1309">
              <w:rPr>
                <w:lang w:eastAsia="de-AT"/>
              </w:rPr>
              <w:t>Antikoagulation und ihre Kontrolle</w:t>
            </w:r>
          </w:p>
        </w:tc>
        <w:tc>
          <w:tcPr>
            <w:tcW w:w="1417" w:type="dxa"/>
          </w:tcPr>
          <w:p w14:paraId="6AF4C70F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31095C60" w14:textId="77777777" w:rsidTr="00530F2C">
        <w:tc>
          <w:tcPr>
            <w:tcW w:w="7939" w:type="dxa"/>
          </w:tcPr>
          <w:p w14:paraId="585C7182" w14:textId="77777777" w:rsidR="00225CC8" w:rsidRPr="002F1309" w:rsidRDefault="00225CC8" w:rsidP="008B5775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 xml:space="preserve">Fachspezifische Beurteilung komplexer Gerinnungsstörungen </w:t>
            </w:r>
            <w:r w:rsidR="009F2CF7" w:rsidRPr="002F1309">
              <w:rPr>
                <w:lang w:eastAsia="de-AT"/>
              </w:rPr>
              <w:t>(</w:t>
            </w:r>
            <w:r w:rsidR="00530F2C" w:rsidRPr="002F1309">
              <w:rPr>
                <w:lang w:eastAsia="de-AT"/>
              </w:rPr>
              <w:t xml:space="preserve">inkl. </w:t>
            </w:r>
            <w:proofErr w:type="spellStart"/>
            <w:r w:rsidR="00530F2C" w:rsidRPr="002F1309">
              <w:rPr>
                <w:lang w:eastAsia="de-AT"/>
              </w:rPr>
              <w:t>Thrombopathien</w:t>
            </w:r>
            <w:proofErr w:type="spellEnd"/>
            <w:r w:rsidR="00530F2C" w:rsidRPr="002F1309">
              <w:rPr>
                <w:lang w:eastAsia="de-AT"/>
              </w:rPr>
              <w:t xml:space="preserve">) </w:t>
            </w:r>
            <w:r w:rsidRPr="002F1309">
              <w:rPr>
                <w:lang w:eastAsia="de-AT"/>
              </w:rPr>
              <w:t xml:space="preserve">und </w:t>
            </w:r>
            <w:proofErr w:type="spellStart"/>
            <w:r w:rsidRPr="002F1309">
              <w:rPr>
                <w:lang w:eastAsia="de-AT"/>
              </w:rPr>
              <w:t>Thrombophilien</w:t>
            </w:r>
            <w:proofErr w:type="spellEnd"/>
            <w:r w:rsidRPr="002F1309">
              <w:rPr>
                <w:lang w:eastAsia="de-AT"/>
              </w:rPr>
              <w:t xml:space="preserve"> inkl</w:t>
            </w:r>
            <w:r w:rsidR="00A47CCB" w:rsidRPr="002F1309">
              <w:rPr>
                <w:lang w:eastAsia="de-AT"/>
              </w:rPr>
              <w:t>.</w:t>
            </w:r>
            <w:r w:rsidR="00D22D35" w:rsidRPr="002F1309">
              <w:rPr>
                <w:lang w:eastAsia="de-AT"/>
              </w:rPr>
              <w:t xml:space="preserve"> interdisziplinäre</w:t>
            </w:r>
            <w:r w:rsidRPr="002F1309">
              <w:rPr>
                <w:lang w:eastAsia="de-AT"/>
              </w:rPr>
              <w:t xml:space="preserve"> Therapievorschläge und molekulargenetische Diagnostik</w:t>
            </w:r>
          </w:p>
        </w:tc>
        <w:tc>
          <w:tcPr>
            <w:tcW w:w="1417" w:type="dxa"/>
          </w:tcPr>
          <w:p w14:paraId="6D7B5F71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</w:tbl>
    <w:p w14:paraId="4F299F1F" w14:textId="77777777" w:rsidR="00BF344F" w:rsidRPr="002F1309" w:rsidRDefault="00BF344F">
      <w:pPr>
        <w:rPr>
          <w:rFonts w:cs="Times New Roman"/>
          <w:szCs w:val="20"/>
        </w:rPr>
      </w:pPr>
      <w:r w:rsidRPr="002F1309">
        <w:rPr>
          <w:rFonts w:cs="Times New Roman"/>
          <w:szCs w:val="20"/>
        </w:rPr>
        <w:br w:type="page"/>
      </w:r>
    </w:p>
    <w:p w14:paraId="0ACA56B6" w14:textId="77777777" w:rsidR="00187607" w:rsidRPr="002F1309" w:rsidRDefault="00EC296A" w:rsidP="00DE3A81">
      <w:pPr>
        <w:pStyle w:val="RZberschrift"/>
      </w:pPr>
      <w:r w:rsidRPr="002F1309">
        <w:lastRenderedPageBreak/>
        <w:t>Modul 2</w:t>
      </w:r>
      <w:r w:rsidR="00A43150" w:rsidRPr="002F1309">
        <w:t>:</w:t>
      </w:r>
      <w:r w:rsidR="00594B05" w:rsidRPr="002F1309">
        <w:t xml:space="preserve"> </w:t>
      </w:r>
      <w:r w:rsidR="002217E4" w:rsidRPr="002F1309">
        <w:t>Spezielle Klinische Chemie/Immunologie/Molekulargenetik</w:t>
      </w:r>
    </w:p>
    <w:p w14:paraId="0F6D2D8E" w14:textId="77777777" w:rsidR="002217E4" w:rsidRPr="002F1309" w:rsidRDefault="002217E4" w:rsidP="00DE3A81">
      <w:pPr>
        <w:pStyle w:val="RZberschrift"/>
      </w:pP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F1309" w:rsidRPr="002F1309" w14:paraId="4E2CFDDE" w14:textId="77777777" w:rsidTr="00225CC8">
        <w:tc>
          <w:tcPr>
            <w:tcW w:w="9462" w:type="dxa"/>
          </w:tcPr>
          <w:p w14:paraId="6A796538" w14:textId="77777777" w:rsidR="00187607" w:rsidRPr="002F1309" w:rsidRDefault="00DE3A81" w:rsidP="00DE3A81">
            <w:pPr>
              <w:pStyle w:val="RZABC"/>
            </w:pPr>
            <w:r w:rsidRPr="002F1309">
              <w:t>A)</w:t>
            </w:r>
            <w:r w:rsidRPr="002F1309">
              <w:tab/>
              <w:t>Kenntnisse</w:t>
            </w:r>
          </w:p>
        </w:tc>
      </w:tr>
      <w:tr w:rsidR="002F1309" w:rsidRPr="002F1309" w14:paraId="30AC1E59" w14:textId="77777777" w:rsidTr="00225CC8">
        <w:tc>
          <w:tcPr>
            <w:tcW w:w="9462" w:type="dxa"/>
          </w:tcPr>
          <w:p w14:paraId="2F141666" w14:textId="77777777" w:rsidR="00B56E03" w:rsidRPr="002F1309" w:rsidRDefault="009F2CF7" w:rsidP="008B5775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2F1309">
              <w:rPr>
                <w:lang w:eastAsia="de-AT"/>
              </w:rPr>
              <w:t>Routinemäß</w:t>
            </w:r>
            <w:r w:rsidR="005B3BA9" w:rsidRPr="002F1309">
              <w:rPr>
                <w:lang w:eastAsia="de-AT"/>
              </w:rPr>
              <w:t>iges Arbeiten an a</w:t>
            </w:r>
            <w:r w:rsidR="007A0DD7" w:rsidRPr="002F1309">
              <w:rPr>
                <w:lang w:eastAsia="de-AT"/>
              </w:rPr>
              <w:t>utomatisierten Analysensystemen</w:t>
            </w:r>
          </w:p>
        </w:tc>
      </w:tr>
      <w:tr w:rsidR="002F1309" w:rsidRPr="002F1309" w14:paraId="7FC46163" w14:textId="77777777" w:rsidTr="00225CC8">
        <w:tc>
          <w:tcPr>
            <w:tcW w:w="9462" w:type="dxa"/>
          </w:tcPr>
          <w:p w14:paraId="56150742" w14:textId="77777777" w:rsidR="00BF344F" w:rsidRPr="002F1309" w:rsidRDefault="00BF344F" w:rsidP="008B5775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>Immunpathophysiologie: Allergien, Pseu</w:t>
            </w:r>
            <w:r w:rsidR="00035806" w:rsidRPr="002F1309">
              <w:rPr>
                <w:lang w:eastAsia="de-AT"/>
              </w:rPr>
              <w:t>doallergien/Unverträglichkeiten</w:t>
            </w:r>
            <w:r w:rsidR="00D22D35" w:rsidRPr="002F1309">
              <w:rPr>
                <w:lang w:eastAsia="de-AT"/>
              </w:rPr>
              <w:t>, Autoimmunerkrankungen,</w:t>
            </w:r>
            <w:r w:rsidRPr="002F1309">
              <w:rPr>
                <w:lang w:eastAsia="de-AT"/>
              </w:rPr>
              <w:t xml:space="preserve"> </w:t>
            </w:r>
            <w:r w:rsidR="00035806" w:rsidRPr="002F1309">
              <w:rPr>
                <w:lang w:eastAsia="de-AT"/>
              </w:rPr>
              <w:t xml:space="preserve">Immundefektsyndrome, </w:t>
            </w:r>
            <w:r w:rsidRPr="002F1309">
              <w:rPr>
                <w:lang w:eastAsia="de-AT"/>
              </w:rPr>
              <w:t>Transplantatio</w:t>
            </w:r>
            <w:r w:rsidR="00D22D35" w:rsidRPr="002F1309">
              <w:rPr>
                <w:lang w:eastAsia="de-AT"/>
              </w:rPr>
              <w:t>nsimmunologie,</w:t>
            </w:r>
            <w:r w:rsidR="007A0DD7" w:rsidRPr="002F1309">
              <w:rPr>
                <w:lang w:eastAsia="de-AT"/>
              </w:rPr>
              <w:t xml:space="preserve"> Tumorimmunologie</w:t>
            </w:r>
          </w:p>
        </w:tc>
      </w:tr>
      <w:tr w:rsidR="002F1309" w:rsidRPr="002F1309" w14:paraId="43DAB242" w14:textId="77777777" w:rsidTr="00225CC8">
        <w:tc>
          <w:tcPr>
            <w:tcW w:w="9462" w:type="dxa"/>
          </w:tcPr>
          <w:p w14:paraId="2BD9212E" w14:textId="77777777" w:rsidR="00BF344F" w:rsidRPr="002F1309" w:rsidRDefault="00BF344F" w:rsidP="008B5775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>Prinzipien immunologischer Therapien (medikame</w:t>
            </w:r>
            <w:r w:rsidR="00D22D35" w:rsidRPr="002F1309">
              <w:rPr>
                <w:lang w:eastAsia="de-AT"/>
              </w:rPr>
              <w:t xml:space="preserve">ntöse Immunmodulation, </w:t>
            </w:r>
            <w:proofErr w:type="spellStart"/>
            <w:r w:rsidR="00D22D35" w:rsidRPr="002F1309">
              <w:rPr>
                <w:lang w:eastAsia="de-AT"/>
              </w:rPr>
              <w:t>Zytokine</w:t>
            </w:r>
            <w:proofErr w:type="spellEnd"/>
            <w:r w:rsidRPr="002F1309">
              <w:rPr>
                <w:lang w:eastAsia="de-AT"/>
              </w:rPr>
              <w:t>/</w:t>
            </w:r>
            <w:proofErr w:type="spellStart"/>
            <w:r w:rsidRPr="002F1309">
              <w:rPr>
                <w:lang w:eastAsia="de-AT"/>
              </w:rPr>
              <w:t>Antizytokine</w:t>
            </w:r>
            <w:proofErr w:type="spellEnd"/>
            <w:r w:rsidRPr="002F1309">
              <w:rPr>
                <w:lang w:eastAsia="de-AT"/>
              </w:rPr>
              <w:t xml:space="preserve">, </w:t>
            </w:r>
            <w:r w:rsidR="00D22D35" w:rsidRPr="002F1309">
              <w:rPr>
                <w:lang w:eastAsia="de-AT"/>
              </w:rPr>
              <w:br/>
            </w:r>
            <w:proofErr w:type="spellStart"/>
            <w:r w:rsidRPr="002F1309">
              <w:rPr>
                <w:lang w:eastAsia="de-AT"/>
              </w:rPr>
              <w:t>Ig</w:t>
            </w:r>
            <w:proofErr w:type="spellEnd"/>
            <w:r w:rsidRPr="002F1309">
              <w:rPr>
                <w:lang w:eastAsia="de-AT"/>
              </w:rPr>
              <w:t>- un</w:t>
            </w:r>
            <w:r w:rsidR="009F2CF7" w:rsidRPr="002F1309">
              <w:rPr>
                <w:lang w:eastAsia="de-AT"/>
              </w:rPr>
              <w:t>d Zellersatz) [labormäß</w:t>
            </w:r>
            <w:r w:rsidRPr="002F1309">
              <w:rPr>
                <w:lang w:eastAsia="de-AT"/>
              </w:rPr>
              <w:t xml:space="preserve">iges </w:t>
            </w:r>
            <w:proofErr w:type="spellStart"/>
            <w:r w:rsidRPr="002F1309">
              <w:rPr>
                <w:lang w:eastAsia="de-AT"/>
              </w:rPr>
              <w:t>Therapiemonitoring</w:t>
            </w:r>
            <w:proofErr w:type="spellEnd"/>
            <w:r w:rsidRPr="002F1309">
              <w:rPr>
                <w:lang w:eastAsia="de-AT"/>
              </w:rPr>
              <w:t>]</w:t>
            </w:r>
          </w:p>
        </w:tc>
      </w:tr>
      <w:tr w:rsidR="002F1309" w:rsidRPr="002F1309" w14:paraId="5E209D23" w14:textId="77777777" w:rsidTr="00225CC8">
        <w:tc>
          <w:tcPr>
            <w:tcW w:w="9462" w:type="dxa"/>
          </w:tcPr>
          <w:p w14:paraId="37F571EF" w14:textId="77777777" w:rsidR="00BF344F" w:rsidRPr="002F1309" w:rsidRDefault="00214C8C" w:rsidP="008B5775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b/>
                <w:lang w:eastAsia="de-AT"/>
              </w:rPr>
            </w:pPr>
            <w:r w:rsidRPr="002F1309">
              <w:rPr>
                <w:lang w:eastAsia="de-AT"/>
              </w:rPr>
              <w:t>Prinzipien der Impfung</w:t>
            </w:r>
          </w:p>
        </w:tc>
      </w:tr>
      <w:tr w:rsidR="002F1309" w:rsidRPr="002F1309" w14:paraId="4194D60E" w14:textId="77777777" w:rsidTr="00225CC8">
        <w:tc>
          <w:tcPr>
            <w:tcW w:w="9462" w:type="dxa"/>
          </w:tcPr>
          <w:p w14:paraId="24393437" w14:textId="77777777" w:rsidR="008D4E82" w:rsidRPr="002F1309" w:rsidRDefault="008D4E82" w:rsidP="008B5775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2F1309">
              <w:rPr>
                <w:lang w:eastAsia="de-AT"/>
              </w:rPr>
              <w:t>Molekularbiolo</w:t>
            </w:r>
            <w:r w:rsidR="00214C8C" w:rsidRPr="002F1309">
              <w:rPr>
                <w:lang w:eastAsia="de-AT"/>
              </w:rPr>
              <w:t xml:space="preserve">gie und Organisation des Genoms, </w:t>
            </w:r>
            <w:r w:rsidRPr="002F1309">
              <w:rPr>
                <w:lang w:eastAsia="de-AT"/>
              </w:rPr>
              <w:t xml:space="preserve">Polymorphismen humaner Gene und </w:t>
            </w:r>
            <w:proofErr w:type="spellStart"/>
            <w:r w:rsidRPr="002F1309">
              <w:rPr>
                <w:lang w:eastAsia="de-AT"/>
              </w:rPr>
              <w:t>posttranslationell</w:t>
            </w:r>
            <w:r w:rsidR="00D22D35" w:rsidRPr="002F1309">
              <w:rPr>
                <w:lang w:eastAsia="de-AT"/>
              </w:rPr>
              <w:t>e</w:t>
            </w:r>
            <w:proofErr w:type="spellEnd"/>
            <w:r w:rsidR="00D22D35" w:rsidRPr="002F1309">
              <w:rPr>
                <w:lang w:eastAsia="de-AT"/>
              </w:rPr>
              <w:t xml:space="preserve"> Veränderungen der Genprodukte,</w:t>
            </w:r>
            <w:r w:rsidRPr="002F1309">
              <w:rPr>
                <w:lang w:eastAsia="de-AT"/>
              </w:rPr>
              <w:t xml:space="preserve"> Zu</w:t>
            </w:r>
            <w:r w:rsidR="009F2CF7" w:rsidRPr="002F1309">
              <w:rPr>
                <w:lang w:eastAsia="de-AT"/>
              </w:rPr>
              <w:t>sammenhang mit anderen Messgröß</w:t>
            </w:r>
            <w:r w:rsidRPr="002F1309">
              <w:rPr>
                <w:lang w:eastAsia="de-AT"/>
              </w:rPr>
              <w:t>en und ihre klinische Korrelation</w:t>
            </w:r>
          </w:p>
        </w:tc>
      </w:tr>
      <w:tr w:rsidR="00D40A23" w:rsidRPr="002F1309" w14:paraId="32C5D5DD" w14:textId="77777777" w:rsidTr="00225CC8">
        <w:tc>
          <w:tcPr>
            <w:tcW w:w="9462" w:type="dxa"/>
          </w:tcPr>
          <w:p w14:paraId="05E4BA25" w14:textId="77777777" w:rsidR="008D4E82" w:rsidRPr="002F1309" w:rsidRDefault="008D4E82" w:rsidP="008B5775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eastAsia="de-AT"/>
              </w:rPr>
            </w:pPr>
            <w:r w:rsidRPr="002F1309">
              <w:t xml:space="preserve">Etablierung und Leistungsbewertung von molekularen Nachweisverfahren: Verfahren der </w:t>
            </w:r>
            <w:proofErr w:type="spellStart"/>
            <w:r w:rsidRPr="002F1309">
              <w:t>Nukleinsäureisolierung</w:t>
            </w:r>
            <w:proofErr w:type="spellEnd"/>
            <w:r w:rsidRPr="002F1309">
              <w:t xml:space="preserve">, Primer- und </w:t>
            </w:r>
            <w:proofErr w:type="spellStart"/>
            <w:r w:rsidRPr="002F1309">
              <w:t>Sondendesign</w:t>
            </w:r>
            <w:proofErr w:type="spellEnd"/>
            <w:r w:rsidRPr="002F1309">
              <w:t xml:space="preserve">, </w:t>
            </w:r>
            <w:proofErr w:type="spellStart"/>
            <w:r w:rsidRPr="002F1309">
              <w:t>Referenzgene</w:t>
            </w:r>
            <w:proofErr w:type="spellEnd"/>
            <w:r w:rsidRPr="002F1309">
              <w:t xml:space="preserve"> und Qualitätskontrollen, </w:t>
            </w:r>
            <w:proofErr w:type="spellStart"/>
            <w:r w:rsidRPr="002F1309">
              <w:t>Effizienzen</w:t>
            </w:r>
            <w:proofErr w:type="spellEnd"/>
            <w:r w:rsidRPr="002F1309">
              <w:t xml:space="preserve"> und Fehlerraten der </w:t>
            </w:r>
            <w:proofErr w:type="spellStart"/>
            <w:r w:rsidRPr="002F1309">
              <w:t>reversen</w:t>
            </w:r>
            <w:proofErr w:type="spellEnd"/>
            <w:r w:rsidRPr="002F1309">
              <w:t xml:space="preserve"> Transkription und der Amplifikationstechniken</w:t>
            </w:r>
          </w:p>
        </w:tc>
      </w:tr>
    </w:tbl>
    <w:p w14:paraId="6AAA5081" w14:textId="77777777" w:rsidR="00EC296A" w:rsidRPr="002F1309" w:rsidRDefault="00EC296A" w:rsidP="00DE3A81">
      <w:pPr>
        <w:pStyle w:val="RZText"/>
      </w:pP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F1309" w:rsidRPr="002F1309" w14:paraId="6E9F9592" w14:textId="77777777" w:rsidTr="00225CC8">
        <w:tc>
          <w:tcPr>
            <w:tcW w:w="9462" w:type="dxa"/>
          </w:tcPr>
          <w:p w14:paraId="22DF612C" w14:textId="77777777" w:rsidR="00187607" w:rsidRPr="002F1309" w:rsidRDefault="00DE3A81" w:rsidP="00DE3A81">
            <w:pPr>
              <w:pStyle w:val="RZABC"/>
            </w:pPr>
            <w:r w:rsidRPr="002F1309">
              <w:t>B)</w:t>
            </w:r>
            <w:r w:rsidRPr="002F1309">
              <w:tab/>
              <w:t>Erfahrungen</w:t>
            </w:r>
          </w:p>
        </w:tc>
      </w:tr>
      <w:tr w:rsidR="002F1309" w:rsidRPr="002F1309" w14:paraId="79023276" w14:textId="77777777" w:rsidTr="00225CC8">
        <w:tc>
          <w:tcPr>
            <w:tcW w:w="9462" w:type="dxa"/>
          </w:tcPr>
          <w:p w14:paraId="7B39F1E7" w14:textId="77777777" w:rsidR="00187607" w:rsidRPr="002F1309" w:rsidRDefault="002217E4" w:rsidP="008B5775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2F1309">
              <w:rPr>
                <w:lang w:eastAsia="de-AT"/>
              </w:rPr>
              <w:t>Methoden wie z.</w:t>
            </w:r>
            <w:r w:rsidR="00D22D35" w:rsidRPr="002F1309">
              <w:rPr>
                <w:lang w:eastAsia="de-AT"/>
              </w:rPr>
              <w:t xml:space="preserve"> </w:t>
            </w:r>
            <w:r w:rsidRPr="002F1309">
              <w:rPr>
                <w:lang w:eastAsia="de-AT"/>
              </w:rPr>
              <w:t xml:space="preserve">B. Atomabsorption, </w:t>
            </w:r>
            <w:proofErr w:type="spellStart"/>
            <w:r w:rsidRPr="002F1309">
              <w:rPr>
                <w:lang w:eastAsia="de-AT"/>
              </w:rPr>
              <w:t>Massenspektrometrie</w:t>
            </w:r>
            <w:proofErr w:type="spellEnd"/>
            <w:r w:rsidRPr="002F1309">
              <w:rPr>
                <w:lang w:eastAsia="de-AT"/>
              </w:rPr>
              <w:t xml:space="preserve"> – LC-MS oder Tandem-MS</w:t>
            </w:r>
          </w:p>
        </w:tc>
      </w:tr>
      <w:tr w:rsidR="002F1309" w:rsidRPr="002F1309" w14:paraId="7076B471" w14:textId="77777777" w:rsidTr="00225CC8">
        <w:tc>
          <w:tcPr>
            <w:tcW w:w="9462" w:type="dxa"/>
          </w:tcPr>
          <w:p w14:paraId="6456C955" w14:textId="77777777" w:rsidR="00187607" w:rsidRPr="002F1309" w:rsidRDefault="002217E4" w:rsidP="008B5775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2F1309">
              <w:rPr>
                <w:lang w:eastAsia="de-AT"/>
              </w:rPr>
              <w:t>Medikamenteninterfer</w:t>
            </w:r>
            <w:r w:rsidR="007A0DD7" w:rsidRPr="002F1309">
              <w:rPr>
                <w:lang w:eastAsia="de-AT"/>
              </w:rPr>
              <w:t>enz und Medikamenteninteraktion</w:t>
            </w:r>
          </w:p>
        </w:tc>
      </w:tr>
      <w:tr w:rsidR="002F1309" w:rsidRPr="002F1309" w14:paraId="20F82843" w14:textId="77777777" w:rsidTr="00225CC8">
        <w:tc>
          <w:tcPr>
            <w:tcW w:w="9462" w:type="dxa"/>
          </w:tcPr>
          <w:p w14:paraId="14F548D7" w14:textId="77777777" w:rsidR="00B56E03" w:rsidRPr="002F1309" w:rsidRDefault="003111C0" w:rsidP="008B5775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2F1309">
              <w:rPr>
                <w:lang w:eastAsia="de-AT"/>
              </w:rPr>
              <w:t xml:space="preserve">Analytische und technische </w:t>
            </w:r>
            <w:r w:rsidR="00D22D35" w:rsidRPr="002F1309">
              <w:rPr>
                <w:lang w:eastAsia="de-AT"/>
              </w:rPr>
              <w:t>Methodenvergleiche und -</w:t>
            </w:r>
            <w:r w:rsidR="004A3ADC" w:rsidRPr="002F1309">
              <w:rPr>
                <w:lang w:eastAsia="de-AT"/>
              </w:rPr>
              <w:t>evaluation</w:t>
            </w:r>
          </w:p>
        </w:tc>
      </w:tr>
      <w:tr w:rsidR="002F1309" w:rsidRPr="002F1309" w14:paraId="482617AF" w14:textId="77777777" w:rsidTr="00225CC8">
        <w:tc>
          <w:tcPr>
            <w:tcW w:w="9462" w:type="dxa"/>
          </w:tcPr>
          <w:p w14:paraId="6B2D691B" w14:textId="77777777" w:rsidR="00BF344F" w:rsidRPr="002F1309" w:rsidRDefault="00D22D35" w:rsidP="008B5775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>MHC-Klasse I und II</w:t>
            </w:r>
            <w:r w:rsidR="00BF344F" w:rsidRPr="002F1309">
              <w:rPr>
                <w:lang w:eastAsia="de-AT"/>
              </w:rPr>
              <w:t>-Mol</w:t>
            </w:r>
            <w:r w:rsidRPr="002F1309">
              <w:rPr>
                <w:lang w:eastAsia="de-AT"/>
              </w:rPr>
              <w:t>eküle,</w:t>
            </w:r>
            <w:r w:rsidR="00BF344F" w:rsidRPr="002F1309">
              <w:rPr>
                <w:lang w:eastAsia="de-AT"/>
              </w:rPr>
              <w:t xml:space="preserve"> Zelloberflächenstrukt</w:t>
            </w:r>
            <w:r w:rsidRPr="002F1309">
              <w:rPr>
                <w:lang w:eastAsia="de-AT"/>
              </w:rPr>
              <w:t>uren von Leukozyten/Lymphozyten, i</w:t>
            </w:r>
            <w:r w:rsidR="00BF344F" w:rsidRPr="002F1309">
              <w:rPr>
                <w:lang w:eastAsia="de-AT"/>
              </w:rPr>
              <w:t>ntrazelluläre Strukt</w:t>
            </w:r>
            <w:r w:rsidRPr="002F1309">
              <w:rPr>
                <w:lang w:eastAsia="de-AT"/>
              </w:rPr>
              <w:t>uren von Leukozyten/Lymphozyten,</w:t>
            </w:r>
            <w:r w:rsidR="00BF344F" w:rsidRPr="002F1309">
              <w:rPr>
                <w:lang w:eastAsia="de-AT"/>
              </w:rPr>
              <w:t xml:space="preserve"> Leukozy</w:t>
            </w:r>
            <w:r w:rsidR="007A0DD7" w:rsidRPr="002F1309">
              <w:rPr>
                <w:lang w:eastAsia="de-AT"/>
              </w:rPr>
              <w:t>ten-/Lymphozyten-Funktionstests</w:t>
            </w:r>
          </w:p>
        </w:tc>
      </w:tr>
      <w:tr w:rsidR="002F1309" w:rsidRPr="002F1309" w14:paraId="3548500F" w14:textId="77777777" w:rsidTr="00225CC8">
        <w:tc>
          <w:tcPr>
            <w:tcW w:w="9462" w:type="dxa"/>
          </w:tcPr>
          <w:p w14:paraId="78677D8C" w14:textId="77777777" w:rsidR="000830AD" w:rsidRPr="002F1309" w:rsidRDefault="00826009" w:rsidP="008B5775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2F1309">
              <w:rPr>
                <w:lang w:eastAsia="de-AT"/>
              </w:rPr>
              <w:t xml:space="preserve">Testauswahl: </w:t>
            </w:r>
            <w:r w:rsidR="000830AD" w:rsidRPr="002F1309">
              <w:rPr>
                <w:lang w:eastAsia="de-AT"/>
              </w:rPr>
              <w:t>DNA- und RNA-basierte qualit</w:t>
            </w:r>
            <w:r w:rsidR="00D22D35" w:rsidRPr="002F1309">
              <w:rPr>
                <w:lang w:eastAsia="de-AT"/>
              </w:rPr>
              <w:t>ative und quantitative Methoden,</w:t>
            </w:r>
            <w:r w:rsidR="000830AD" w:rsidRPr="002F1309">
              <w:rPr>
                <w:lang w:eastAsia="de-AT"/>
              </w:rPr>
              <w:t xml:space="preserve"> Präanalytik, Nachweis von somatischen Mutationen vs. Keimbahnveränderungen, Sensitivitäten/Spezifitäten, </w:t>
            </w:r>
            <w:proofErr w:type="spellStart"/>
            <w:r w:rsidR="000830AD" w:rsidRPr="002F1309">
              <w:rPr>
                <w:lang w:eastAsia="de-AT"/>
              </w:rPr>
              <w:t>Amplifikationseffizienzen</w:t>
            </w:r>
            <w:proofErr w:type="spellEnd"/>
            <w:r w:rsidR="000830AD" w:rsidRPr="002F1309">
              <w:rPr>
                <w:lang w:eastAsia="de-AT"/>
              </w:rPr>
              <w:t>, Messunsicherheiten, Nachweisgrenzen/Linearitätsgrenzen, Limitationen der Verfahren</w:t>
            </w:r>
          </w:p>
        </w:tc>
      </w:tr>
      <w:tr w:rsidR="002F1309" w:rsidRPr="002F1309" w14:paraId="120A7CA2" w14:textId="77777777" w:rsidTr="00225CC8">
        <w:tc>
          <w:tcPr>
            <w:tcW w:w="9462" w:type="dxa"/>
          </w:tcPr>
          <w:p w14:paraId="32340E04" w14:textId="77777777" w:rsidR="00B56E03" w:rsidRPr="002F1309" w:rsidRDefault="000830AD" w:rsidP="008B5775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lang w:eastAsia="de-AT"/>
              </w:rPr>
            </w:pPr>
            <w:r w:rsidRPr="002F1309">
              <w:t>Techniken wie z.</w:t>
            </w:r>
            <w:r w:rsidR="00D22D35" w:rsidRPr="002F1309">
              <w:t xml:space="preserve"> </w:t>
            </w:r>
            <w:r w:rsidRPr="002F1309">
              <w:t>B. FISH, CHIP-T</w:t>
            </w:r>
            <w:r w:rsidR="007A0DD7" w:rsidRPr="002F1309">
              <w:t xml:space="preserve">echnologie, </w:t>
            </w:r>
            <w:proofErr w:type="spellStart"/>
            <w:r w:rsidR="007A0DD7" w:rsidRPr="002F1309">
              <w:t>Sequenzierverfahren</w:t>
            </w:r>
            <w:proofErr w:type="spellEnd"/>
          </w:p>
        </w:tc>
      </w:tr>
      <w:tr w:rsidR="002F1309" w:rsidRPr="002F1309" w14:paraId="60EFD03D" w14:textId="77777777" w:rsidTr="00225CC8">
        <w:tc>
          <w:tcPr>
            <w:tcW w:w="9462" w:type="dxa"/>
          </w:tcPr>
          <w:p w14:paraId="375C09C6" w14:textId="0C85625A" w:rsidR="00B56E03" w:rsidRPr="002F1309" w:rsidRDefault="000830AD" w:rsidP="008B5775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lang w:eastAsia="de-AT"/>
              </w:rPr>
            </w:pPr>
            <w:r w:rsidRPr="002F1309">
              <w:t xml:space="preserve">Aufklärung und </w:t>
            </w:r>
            <w:r w:rsidR="00705F94">
              <w:t xml:space="preserve">fachspezifische </w:t>
            </w:r>
            <w:bookmarkStart w:id="0" w:name="_GoBack"/>
            <w:bookmarkEnd w:id="0"/>
            <w:r w:rsidRPr="002F1309">
              <w:t>Beratung von Patient</w:t>
            </w:r>
            <w:r w:rsidR="008F2936" w:rsidRPr="002F1309">
              <w:t>i</w:t>
            </w:r>
            <w:r w:rsidR="00D22D35" w:rsidRPr="002F1309">
              <w:t>nn</w:t>
            </w:r>
            <w:r w:rsidRPr="002F1309">
              <w:t>en/</w:t>
            </w:r>
            <w:r w:rsidR="008F2936" w:rsidRPr="002F1309">
              <w:t>Patienten/</w:t>
            </w:r>
            <w:r w:rsidRPr="002F1309">
              <w:t>Proband</w:t>
            </w:r>
            <w:r w:rsidR="008F2936" w:rsidRPr="002F1309">
              <w:t>i</w:t>
            </w:r>
            <w:r w:rsidR="00D22D35" w:rsidRPr="002F1309">
              <w:t>nn</w:t>
            </w:r>
            <w:r w:rsidRPr="002F1309">
              <w:t>en</w:t>
            </w:r>
            <w:r w:rsidR="008F2936" w:rsidRPr="002F1309">
              <w:t>/Probanden</w:t>
            </w:r>
            <w:r w:rsidRPr="002F1309">
              <w:t xml:space="preserve"> </w:t>
            </w:r>
            <w:r w:rsidR="003F5224" w:rsidRPr="002F1309">
              <w:t>gemäß dem Gentechnikgesetz</w:t>
            </w:r>
          </w:p>
        </w:tc>
      </w:tr>
      <w:tr w:rsidR="00D40A23" w:rsidRPr="002F1309" w14:paraId="0EDD6492" w14:textId="77777777" w:rsidTr="00225CC8">
        <w:tc>
          <w:tcPr>
            <w:tcW w:w="9462" w:type="dxa"/>
          </w:tcPr>
          <w:p w14:paraId="6B148FCC" w14:textId="1340D2EC" w:rsidR="000830AD" w:rsidRPr="002F1309" w:rsidRDefault="000830AD" w:rsidP="008B5775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lang w:eastAsia="de-AT"/>
              </w:rPr>
            </w:pPr>
            <w:r w:rsidRPr="002F1309">
              <w:rPr>
                <w:lang w:val="de-DE"/>
              </w:rPr>
              <w:t xml:space="preserve">Anfertigung von </w:t>
            </w:r>
            <w:proofErr w:type="spellStart"/>
            <w:r w:rsidRPr="002F1309">
              <w:rPr>
                <w:lang w:val="de-DE"/>
              </w:rPr>
              <w:t>Metaphasepräparaten</w:t>
            </w:r>
            <w:proofErr w:type="spellEnd"/>
            <w:r w:rsidRPr="002F1309">
              <w:rPr>
                <w:lang w:val="de-DE"/>
              </w:rPr>
              <w:t xml:space="preserve"> aus proliferierenden Kulturen von Patient</w:t>
            </w:r>
            <w:r w:rsidR="008F2936" w:rsidRPr="002F1309">
              <w:rPr>
                <w:lang w:val="de-DE"/>
              </w:rPr>
              <w:t>i</w:t>
            </w:r>
            <w:r w:rsidR="00D22D35" w:rsidRPr="002F1309">
              <w:rPr>
                <w:lang w:val="de-DE"/>
              </w:rPr>
              <w:t>nn</w:t>
            </w:r>
            <w:r w:rsidRPr="002F1309">
              <w:rPr>
                <w:lang w:val="de-DE"/>
              </w:rPr>
              <w:t>en</w:t>
            </w:r>
            <w:r w:rsidR="008F2936" w:rsidRPr="002F1309">
              <w:rPr>
                <w:lang w:val="de-DE"/>
              </w:rPr>
              <w:t>- und Patienten</w:t>
            </w:r>
            <w:r w:rsidRPr="002F1309">
              <w:rPr>
                <w:lang w:val="de-DE"/>
              </w:rPr>
              <w:t>zellen und anschließender numerischer und struktureller Analyse der Chromosomen nach</w:t>
            </w:r>
            <w:r w:rsidR="00F43654" w:rsidRPr="002F1309">
              <w:rPr>
                <w:lang w:val="de-DE"/>
              </w:rPr>
              <w:t xml:space="preserve"> differentieller Bandenfärbung, d</w:t>
            </w:r>
            <w:r w:rsidRPr="002F1309">
              <w:rPr>
                <w:lang w:val="de-DE"/>
              </w:rPr>
              <w:t>ifferentielle Färbemethoden, Bänderung, Erstellu</w:t>
            </w:r>
            <w:r w:rsidR="00F43654" w:rsidRPr="002F1309">
              <w:rPr>
                <w:lang w:val="de-DE"/>
              </w:rPr>
              <w:t xml:space="preserve">ng eines </w:t>
            </w:r>
            <w:proofErr w:type="spellStart"/>
            <w:r w:rsidR="00F43654" w:rsidRPr="002F1309">
              <w:rPr>
                <w:lang w:val="de-DE"/>
              </w:rPr>
              <w:t>Karyogramms</w:t>
            </w:r>
            <w:proofErr w:type="spellEnd"/>
            <w:r w:rsidR="00F43654" w:rsidRPr="002F1309">
              <w:rPr>
                <w:lang w:val="de-DE"/>
              </w:rPr>
              <w:t xml:space="preserve">, FISH usw., </w:t>
            </w:r>
            <w:r w:rsidRPr="002F1309">
              <w:rPr>
                <w:lang w:val="de-DE"/>
              </w:rPr>
              <w:t>ISCN-Nomenklatu</w:t>
            </w:r>
            <w:r w:rsidR="00FC27A5" w:rsidRPr="002F1309">
              <w:rPr>
                <w:lang w:val="de-DE"/>
              </w:rPr>
              <w:t>r</w:t>
            </w:r>
          </w:p>
        </w:tc>
      </w:tr>
    </w:tbl>
    <w:p w14:paraId="5E67F866" w14:textId="77777777" w:rsidR="000830AD" w:rsidRPr="002F1309" w:rsidRDefault="000830AD" w:rsidP="00DE3A81">
      <w:pPr>
        <w:pStyle w:val="RZText"/>
      </w:pP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7948"/>
        <w:gridCol w:w="1408"/>
      </w:tblGrid>
      <w:tr w:rsidR="002F1309" w:rsidRPr="002F1309" w14:paraId="6BDA512A" w14:textId="77777777" w:rsidTr="00225CC8">
        <w:tc>
          <w:tcPr>
            <w:tcW w:w="8021" w:type="dxa"/>
          </w:tcPr>
          <w:p w14:paraId="55B14635" w14:textId="77777777" w:rsidR="00225CC8" w:rsidRPr="002F1309" w:rsidRDefault="00225CC8" w:rsidP="00DE3A81">
            <w:pPr>
              <w:pStyle w:val="RZABC"/>
            </w:pPr>
            <w:r w:rsidRPr="002F1309">
              <w:t>C)</w:t>
            </w:r>
            <w:r w:rsidRPr="002F1309">
              <w:tab/>
              <w:t>Fertigkeiten</w:t>
            </w:r>
          </w:p>
        </w:tc>
        <w:tc>
          <w:tcPr>
            <w:tcW w:w="1418" w:type="dxa"/>
          </w:tcPr>
          <w:p w14:paraId="0CDF4157" w14:textId="77777777" w:rsidR="00225CC8" w:rsidRPr="002F1309" w:rsidRDefault="00173EB5" w:rsidP="00225CC8">
            <w:pPr>
              <w:pStyle w:val="RZberschrift"/>
            </w:pPr>
            <w:r w:rsidRPr="002F1309">
              <w:t>Richtzahl</w:t>
            </w:r>
          </w:p>
        </w:tc>
      </w:tr>
      <w:tr w:rsidR="002F1309" w:rsidRPr="002F1309" w14:paraId="3AA9FDC1" w14:textId="77777777" w:rsidTr="00225CC8">
        <w:tc>
          <w:tcPr>
            <w:tcW w:w="8021" w:type="dxa"/>
          </w:tcPr>
          <w:p w14:paraId="316898B1" w14:textId="77777777" w:rsidR="00225CC8" w:rsidRPr="002F1309" w:rsidRDefault="00225CC8" w:rsidP="008B5775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2F1309">
              <w:rPr>
                <w:lang w:eastAsia="de-AT"/>
              </w:rPr>
              <w:t xml:space="preserve">Physikalische, optische und elektrometrische Methoden, </w:t>
            </w:r>
            <w:r w:rsidR="009F2CF7" w:rsidRPr="002F1309">
              <w:rPr>
                <w:lang w:eastAsia="de-AT"/>
              </w:rPr>
              <w:t>Trennmethoden, c</w:t>
            </w:r>
            <w:r w:rsidRPr="002F1309">
              <w:rPr>
                <w:lang w:eastAsia="de-AT"/>
              </w:rPr>
              <w:t>hemische und enzymatische Methoden zur Bestimmung von Substraten, enzymatische Methoden zur Bestimmung der Aktivität von diversen Enzymen</w:t>
            </w:r>
          </w:p>
        </w:tc>
        <w:tc>
          <w:tcPr>
            <w:tcW w:w="1418" w:type="dxa"/>
          </w:tcPr>
          <w:p w14:paraId="14B68F73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763B6948" w14:textId="77777777" w:rsidTr="00225CC8">
        <w:tc>
          <w:tcPr>
            <w:tcW w:w="8021" w:type="dxa"/>
          </w:tcPr>
          <w:p w14:paraId="267899D3" w14:textId="77777777" w:rsidR="00225CC8" w:rsidRPr="002F1309" w:rsidRDefault="00225CC8" w:rsidP="008B5775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2F1309">
              <w:rPr>
                <w:lang w:eastAsia="de-AT"/>
              </w:rPr>
              <w:t>Immunologische Methoden zur Bestimmung von Hormonen, Medikamentenspiegel oder von spezifischen Proteinen</w:t>
            </w:r>
          </w:p>
        </w:tc>
        <w:tc>
          <w:tcPr>
            <w:tcW w:w="1418" w:type="dxa"/>
          </w:tcPr>
          <w:p w14:paraId="7BB1FCC7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270CB30B" w14:textId="77777777" w:rsidTr="00225CC8">
        <w:tc>
          <w:tcPr>
            <w:tcW w:w="8021" w:type="dxa"/>
          </w:tcPr>
          <w:p w14:paraId="6042ED42" w14:textId="77777777" w:rsidR="00225CC8" w:rsidRPr="002F1309" w:rsidRDefault="00225CC8" w:rsidP="008B5775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>Harnuntersuchungen, chemisch und morphologisch</w:t>
            </w:r>
          </w:p>
        </w:tc>
        <w:tc>
          <w:tcPr>
            <w:tcW w:w="1418" w:type="dxa"/>
          </w:tcPr>
          <w:p w14:paraId="0294F1CB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4E871B76" w14:textId="77777777" w:rsidTr="00225CC8">
        <w:tc>
          <w:tcPr>
            <w:tcW w:w="8021" w:type="dxa"/>
          </w:tcPr>
          <w:p w14:paraId="2D3D6C9D" w14:textId="77777777" w:rsidR="00225CC8" w:rsidRPr="002F1309" w:rsidRDefault="00225CC8" w:rsidP="008B5775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>Klinische Toxikologie,</w:t>
            </w:r>
            <w:r w:rsidR="009F2CF7" w:rsidRPr="002F1309">
              <w:rPr>
                <w:lang w:eastAsia="de-AT"/>
              </w:rPr>
              <w:t xml:space="preserve"> </w:t>
            </w:r>
            <w:proofErr w:type="spellStart"/>
            <w:r w:rsidR="009F2CF7" w:rsidRPr="002F1309">
              <w:rPr>
                <w:lang w:eastAsia="de-AT"/>
              </w:rPr>
              <w:t>Therapeutic</w:t>
            </w:r>
            <w:proofErr w:type="spellEnd"/>
            <w:r w:rsidR="009F2CF7" w:rsidRPr="002F1309">
              <w:rPr>
                <w:lang w:eastAsia="de-AT"/>
              </w:rPr>
              <w:t xml:space="preserve"> D</w:t>
            </w:r>
            <w:r w:rsidRPr="002F1309">
              <w:rPr>
                <w:lang w:eastAsia="de-AT"/>
              </w:rPr>
              <w:t>rug Monitoring</w:t>
            </w:r>
          </w:p>
        </w:tc>
        <w:tc>
          <w:tcPr>
            <w:tcW w:w="1418" w:type="dxa"/>
          </w:tcPr>
          <w:p w14:paraId="287C95AF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60DDBE26" w14:textId="77777777" w:rsidTr="00225CC8">
        <w:tc>
          <w:tcPr>
            <w:tcW w:w="8021" w:type="dxa"/>
          </w:tcPr>
          <w:p w14:paraId="3035633F" w14:textId="77777777" w:rsidR="00225CC8" w:rsidRPr="002F1309" w:rsidRDefault="00225CC8" w:rsidP="008B5775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2F1309">
              <w:rPr>
                <w:lang w:eastAsia="de-AT"/>
              </w:rPr>
              <w:t>Nachweis von Suchtmitteln</w:t>
            </w:r>
          </w:p>
        </w:tc>
        <w:tc>
          <w:tcPr>
            <w:tcW w:w="1418" w:type="dxa"/>
          </w:tcPr>
          <w:p w14:paraId="0B2D3883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4AB1532A" w14:textId="77777777" w:rsidTr="00225CC8">
        <w:tc>
          <w:tcPr>
            <w:tcW w:w="8021" w:type="dxa"/>
          </w:tcPr>
          <w:p w14:paraId="35D4995D" w14:textId="77777777" w:rsidR="00225CC8" w:rsidRPr="002F1309" w:rsidRDefault="00225CC8" w:rsidP="008B5775">
            <w:pPr>
              <w:pStyle w:val="RZText"/>
              <w:numPr>
                <w:ilvl w:val="0"/>
                <w:numId w:val="17"/>
              </w:numPr>
              <w:ind w:left="425" w:hanging="425"/>
            </w:pPr>
            <w:proofErr w:type="spellStart"/>
            <w:r w:rsidRPr="002F1309">
              <w:rPr>
                <w:lang w:eastAsia="de-AT"/>
              </w:rPr>
              <w:t>Pharmakogenomik</w:t>
            </w:r>
            <w:proofErr w:type="spellEnd"/>
            <w:r w:rsidRPr="002F1309">
              <w:rPr>
                <w:lang w:eastAsia="de-AT"/>
              </w:rPr>
              <w:t xml:space="preserve">/-genetik: Molekulargenetik häufiger genetischer Polymorphismen </w:t>
            </w:r>
            <w:r w:rsidRPr="002F1309">
              <w:rPr>
                <w:lang w:eastAsia="de-AT"/>
              </w:rPr>
              <w:lastRenderedPageBreak/>
              <w:t>mit Bedeutung für Wirkung von Medikamenten und Fremdstoffen</w:t>
            </w:r>
          </w:p>
        </w:tc>
        <w:tc>
          <w:tcPr>
            <w:tcW w:w="1418" w:type="dxa"/>
          </w:tcPr>
          <w:p w14:paraId="380C4B4B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5266E21F" w14:textId="77777777" w:rsidTr="00225CC8">
        <w:tc>
          <w:tcPr>
            <w:tcW w:w="8021" w:type="dxa"/>
          </w:tcPr>
          <w:p w14:paraId="0FD040B6" w14:textId="77777777" w:rsidR="00225CC8" w:rsidRPr="002F1309" w:rsidRDefault="00225CC8" w:rsidP="008B5775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2F1309">
              <w:rPr>
                <w:lang w:eastAsia="de-AT"/>
              </w:rPr>
              <w:lastRenderedPageBreak/>
              <w:t xml:space="preserve">Qualitätskontrolle und Qualitätssicherung, Kontrolle, </w:t>
            </w:r>
            <w:r w:rsidRPr="002F1309">
              <w:t>Bewertung von Ergebnissen der internen und externen Qualitätssicherung sowie Planung, Umsetzung und Wirksamkeitsprüfung von Korrekturmaßnahmen</w:t>
            </w:r>
          </w:p>
        </w:tc>
        <w:tc>
          <w:tcPr>
            <w:tcW w:w="1418" w:type="dxa"/>
          </w:tcPr>
          <w:p w14:paraId="434F4069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0E5B0A60" w14:textId="77777777" w:rsidTr="00225CC8">
        <w:tc>
          <w:tcPr>
            <w:tcW w:w="8021" w:type="dxa"/>
          </w:tcPr>
          <w:p w14:paraId="4FFDA144" w14:textId="77777777" w:rsidR="00225CC8" w:rsidRPr="002F1309" w:rsidRDefault="00225CC8" w:rsidP="008B5775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2F1309">
              <w:rPr>
                <w:lang w:eastAsia="de-AT"/>
              </w:rPr>
              <w:t>Adaptierung manueller Methoden oder von Fremdreagenzien auf automatisierten Systemen/Analysatoren</w:t>
            </w:r>
          </w:p>
        </w:tc>
        <w:tc>
          <w:tcPr>
            <w:tcW w:w="1418" w:type="dxa"/>
          </w:tcPr>
          <w:p w14:paraId="50209E05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24C846E1" w14:textId="77777777" w:rsidTr="00225CC8">
        <w:tc>
          <w:tcPr>
            <w:tcW w:w="8021" w:type="dxa"/>
          </w:tcPr>
          <w:p w14:paraId="55A9AF35" w14:textId="77777777" w:rsidR="00225CC8" w:rsidRPr="002F1309" w:rsidRDefault="00225CC8" w:rsidP="008B5775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>Spezifische K</w:t>
            </w:r>
            <w:r w:rsidR="00D22D35" w:rsidRPr="002F1309">
              <w:rPr>
                <w:lang w:eastAsia="de-AT"/>
              </w:rPr>
              <w:t>ennzahlen von Testsystemen wie d</w:t>
            </w:r>
            <w:r w:rsidRPr="002F1309">
              <w:rPr>
                <w:lang w:eastAsia="de-AT"/>
              </w:rPr>
              <w:t>iagnostische Spezifität und Sensitivität</w:t>
            </w:r>
            <w:r w:rsidR="004A3ADC" w:rsidRPr="002F1309">
              <w:rPr>
                <w:lang w:eastAsia="de-AT"/>
              </w:rPr>
              <w:t xml:space="preserve"> (positiv-negativ prädiktiver Wert usw</w:t>
            </w:r>
            <w:r w:rsidR="009F2CF7" w:rsidRPr="002F1309">
              <w:rPr>
                <w:lang w:eastAsia="de-AT"/>
              </w:rPr>
              <w:t>.</w:t>
            </w:r>
            <w:r w:rsidR="004A3ADC" w:rsidRPr="002F1309">
              <w:rPr>
                <w:lang w:eastAsia="de-AT"/>
              </w:rPr>
              <w:t xml:space="preserve">) </w:t>
            </w:r>
          </w:p>
        </w:tc>
        <w:tc>
          <w:tcPr>
            <w:tcW w:w="1418" w:type="dxa"/>
          </w:tcPr>
          <w:p w14:paraId="69B37625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754DD5BC" w14:textId="77777777" w:rsidTr="00225CC8">
        <w:tc>
          <w:tcPr>
            <w:tcW w:w="8021" w:type="dxa"/>
          </w:tcPr>
          <w:p w14:paraId="3253EC9F" w14:textId="77777777" w:rsidR="00225CC8" w:rsidRPr="002F1309" w:rsidRDefault="00225CC8" w:rsidP="00D22D35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>Bestimmung von Antikörpern/Antigenen/Entzündungsmediatoren durch immunologische Nachweisverfahren. (z.</w:t>
            </w:r>
            <w:r w:rsidR="00D22D35" w:rsidRPr="002F1309">
              <w:rPr>
                <w:lang w:eastAsia="de-AT"/>
              </w:rPr>
              <w:t xml:space="preserve"> </w:t>
            </w:r>
            <w:r w:rsidRPr="002F1309">
              <w:rPr>
                <w:lang w:eastAsia="de-AT"/>
              </w:rPr>
              <w:t xml:space="preserve">B. </w:t>
            </w:r>
            <w:proofErr w:type="spellStart"/>
            <w:r w:rsidRPr="002F1309">
              <w:rPr>
                <w:lang w:eastAsia="de-AT"/>
              </w:rPr>
              <w:t>line</w:t>
            </w:r>
            <w:proofErr w:type="spellEnd"/>
            <w:r w:rsidRPr="002F1309">
              <w:rPr>
                <w:lang w:eastAsia="de-AT"/>
              </w:rPr>
              <w:t xml:space="preserve"> </w:t>
            </w:r>
            <w:proofErr w:type="spellStart"/>
            <w:r w:rsidRPr="002F1309">
              <w:rPr>
                <w:lang w:eastAsia="de-AT"/>
              </w:rPr>
              <w:t>immunobinding</w:t>
            </w:r>
            <w:proofErr w:type="spellEnd"/>
            <w:r w:rsidRPr="002F1309">
              <w:rPr>
                <w:lang w:eastAsia="de-AT"/>
              </w:rPr>
              <w:t xml:space="preserve">), elektrische Verfahren kombiniert mit </w:t>
            </w:r>
            <w:proofErr w:type="spellStart"/>
            <w:r w:rsidRPr="002F1309">
              <w:rPr>
                <w:lang w:eastAsia="de-AT"/>
              </w:rPr>
              <w:t>Blotting</w:t>
            </w:r>
            <w:proofErr w:type="spellEnd"/>
            <w:r w:rsidRPr="002F1309">
              <w:rPr>
                <w:lang w:eastAsia="de-AT"/>
              </w:rPr>
              <w:t>, Präzipitation inkl</w:t>
            </w:r>
            <w:r w:rsidR="00D22D35" w:rsidRPr="002F1309">
              <w:rPr>
                <w:lang w:eastAsia="de-AT"/>
              </w:rPr>
              <w:t>.</w:t>
            </w:r>
            <w:r w:rsidRPr="002F1309">
              <w:rPr>
                <w:lang w:eastAsia="de-AT"/>
              </w:rPr>
              <w:t xml:space="preserve"> Elektrofokussierung, a</w:t>
            </w:r>
            <w:proofErr w:type="spellStart"/>
            <w:r w:rsidRPr="002F1309">
              <w:rPr>
                <w:rFonts w:eastAsia="Times New Roman"/>
                <w:lang w:val="de-DE"/>
              </w:rPr>
              <w:t>lle</w:t>
            </w:r>
            <w:proofErr w:type="spellEnd"/>
            <w:r w:rsidR="00D22D35" w:rsidRPr="002F1309">
              <w:rPr>
                <w:rFonts w:eastAsia="Times New Roman"/>
                <w:lang w:val="de-DE"/>
              </w:rPr>
              <w:t xml:space="preserve"> relevanten fachspezifischen</w:t>
            </w:r>
            <w:r w:rsidRPr="002F1309">
              <w:rPr>
                <w:rFonts w:eastAsia="Times New Roman"/>
                <w:lang w:val="de-DE"/>
              </w:rPr>
              <w:t xml:space="preserve"> Verfahren der Immunologie</w:t>
            </w:r>
          </w:p>
        </w:tc>
        <w:tc>
          <w:tcPr>
            <w:tcW w:w="1418" w:type="dxa"/>
          </w:tcPr>
          <w:p w14:paraId="58A96328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625B018F" w14:textId="77777777" w:rsidTr="00225CC8">
        <w:tc>
          <w:tcPr>
            <w:tcW w:w="8021" w:type="dxa"/>
          </w:tcPr>
          <w:p w14:paraId="460D9631" w14:textId="77777777" w:rsidR="00225CC8" w:rsidRPr="002F1309" w:rsidRDefault="00225CC8" w:rsidP="00D22D35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>Interpretation von immunologischen Faktoren</w:t>
            </w:r>
            <w:r w:rsidR="00853B14" w:rsidRPr="002F1309">
              <w:rPr>
                <w:lang w:eastAsia="de-AT"/>
              </w:rPr>
              <w:t xml:space="preserve"> </w:t>
            </w:r>
            <w:r w:rsidR="009F2CF7" w:rsidRPr="002F1309">
              <w:rPr>
                <w:szCs w:val="20"/>
              </w:rPr>
              <w:t>wie</w:t>
            </w:r>
            <w:r w:rsidR="00853B14" w:rsidRPr="002F1309">
              <w:rPr>
                <w:szCs w:val="20"/>
              </w:rPr>
              <w:t xml:space="preserve"> z.</w:t>
            </w:r>
            <w:r w:rsidR="00D22D35" w:rsidRPr="002F1309">
              <w:rPr>
                <w:szCs w:val="20"/>
              </w:rPr>
              <w:t xml:space="preserve"> </w:t>
            </w:r>
            <w:r w:rsidR="00853B14" w:rsidRPr="002F1309">
              <w:rPr>
                <w:szCs w:val="20"/>
              </w:rPr>
              <w:t xml:space="preserve">B. </w:t>
            </w:r>
            <w:r w:rsidR="00D22D35" w:rsidRPr="002F1309">
              <w:rPr>
                <w:szCs w:val="20"/>
              </w:rPr>
              <w:t xml:space="preserve">Autoantikörper, </w:t>
            </w:r>
            <w:proofErr w:type="spellStart"/>
            <w:r w:rsidR="00D22D35" w:rsidRPr="002F1309">
              <w:rPr>
                <w:szCs w:val="20"/>
              </w:rPr>
              <w:t>Ig</w:t>
            </w:r>
            <w:proofErr w:type="spellEnd"/>
            <w:r w:rsidR="00D22D35" w:rsidRPr="002F1309">
              <w:rPr>
                <w:szCs w:val="20"/>
              </w:rPr>
              <w:t>-Klassen und -</w:t>
            </w:r>
            <w:r w:rsidR="00853B14" w:rsidRPr="002F1309">
              <w:rPr>
                <w:szCs w:val="20"/>
              </w:rPr>
              <w:t xml:space="preserve">Subklassen, Spezifische </w:t>
            </w:r>
            <w:proofErr w:type="spellStart"/>
            <w:r w:rsidR="00853B14" w:rsidRPr="002F1309">
              <w:rPr>
                <w:szCs w:val="20"/>
              </w:rPr>
              <w:t>Ig’s</w:t>
            </w:r>
            <w:proofErr w:type="spellEnd"/>
            <w:r w:rsidR="009F2CF7" w:rsidRPr="002F1309">
              <w:rPr>
                <w:szCs w:val="20"/>
              </w:rPr>
              <w:t>,</w:t>
            </w:r>
            <w:r w:rsidR="00853B14" w:rsidRPr="002F1309">
              <w:rPr>
                <w:szCs w:val="20"/>
              </w:rPr>
              <w:t xml:space="preserve"> in</w:t>
            </w:r>
            <w:r w:rsidR="00D22D35" w:rsidRPr="002F1309">
              <w:rPr>
                <w:szCs w:val="20"/>
              </w:rPr>
              <w:t xml:space="preserve">sbesondere spezifischer </w:t>
            </w:r>
            <w:proofErr w:type="spellStart"/>
            <w:r w:rsidR="00D22D35" w:rsidRPr="002F1309">
              <w:rPr>
                <w:szCs w:val="20"/>
              </w:rPr>
              <w:t>IgE’s</w:t>
            </w:r>
            <w:proofErr w:type="spellEnd"/>
            <w:r w:rsidR="00D22D35" w:rsidRPr="002F1309">
              <w:rPr>
                <w:szCs w:val="20"/>
              </w:rPr>
              <w:t xml:space="preserve">, </w:t>
            </w:r>
            <w:proofErr w:type="spellStart"/>
            <w:r w:rsidR="00D22D35" w:rsidRPr="002F1309">
              <w:rPr>
                <w:szCs w:val="20"/>
              </w:rPr>
              <w:t>m</w:t>
            </w:r>
            <w:r w:rsidR="00853B14" w:rsidRPr="002F1309">
              <w:rPr>
                <w:szCs w:val="20"/>
              </w:rPr>
              <w:t>onoklonale</w:t>
            </w:r>
            <w:proofErr w:type="spellEnd"/>
            <w:r w:rsidR="00853B14" w:rsidRPr="002F1309">
              <w:rPr>
                <w:szCs w:val="20"/>
              </w:rPr>
              <w:t xml:space="preserve"> und </w:t>
            </w:r>
            <w:proofErr w:type="spellStart"/>
            <w:r w:rsidR="00853B14" w:rsidRPr="002F1309">
              <w:rPr>
                <w:szCs w:val="20"/>
              </w:rPr>
              <w:t>oligoklonale</w:t>
            </w:r>
            <w:proofErr w:type="spellEnd"/>
            <w:r w:rsidR="00853B14" w:rsidRPr="002F1309">
              <w:rPr>
                <w:szCs w:val="20"/>
              </w:rPr>
              <w:t xml:space="preserve"> </w:t>
            </w:r>
            <w:proofErr w:type="spellStart"/>
            <w:r w:rsidR="00853B14" w:rsidRPr="002F1309">
              <w:rPr>
                <w:szCs w:val="20"/>
              </w:rPr>
              <w:t>Immunglobu</w:t>
            </w:r>
            <w:r w:rsidR="00D22D35" w:rsidRPr="002F1309">
              <w:rPr>
                <w:szCs w:val="20"/>
              </w:rPr>
              <w:t>linveränderungen</w:t>
            </w:r>
            <w:proofErr w:type="spellEnd"/>
            <w:r w:rsidR="00D22D35" w:rsidRPr="002F1309">
              <w:rPr>
                <w:szCs w:val="20"/>
              </w:rPr>
              <w:t xml:space="preserve">, </w:t>
            </w:r>
            <w:proofErr w:type="spellStart"/>
            <w:r w:rsidR="00D22D35" w:rsidRPr="002F1309">
              <w:rPr>
                <w:szCs w:val="20"/>
              </w:rPr>
              <w:t>Zytokine</w:t>
            </w:r>
            <w:proofErr w:type="spellEnd"/>
            <w:r w:rsidR="00D22D35" w:rsidRPr="002F1309">
              <w:rPr>
                <w:szCs w:val="20"/>
              </w:rPr>
              <w:t xml:space="preserve"> und -</w:t>
            </w:r>
            <w:r w:rsidR="00853B14" w:rsidRPr="002F1309">
              <w:rPr>
                <w:szCs w:val="20"/>
              </w:rPr>
              <w:t>Inhibitoren, Adhäsionsmoleküle, Entzündungsparameter inkl</w:t>
            </w:r>
            <w:r w:rsidR="00D22D35" w:rsidRPr="002F1309">
              <w:rPr>
                <w:szCs w:val="20"/>
              </w:rPr>
              <w:t>.</w:t>
            </w:r>
            <w:r w:rsidR="00853B14" w:rsidRPr="002F1309">
              <w:rPr>
                <w:szCs w:val="20"/>
              </w:rPr>
              <w:t xml:space="preserve"> Komplementfaktoren, </w:t>
            </w:r>
            <w:proofErr w:type="spellStart"/>
            <w:r w:rsidR="00853B14" w:rsidRPr="002F1309">
              <w:rPr>
                <w:szCs w:val="20"/>
              </w:rPr>
              <w:t>Kryoglobuline</w:t>
            </w:r>
            <w:proofErr w:type="spellEnd"/>
            <w:r w:rsidR="00853B14" w:rsidRPr="002F1309">
              <w:rPr>
                <w:szCs w:val="20"/>
              </w:rPr>
              <w:t>, Immunkomplexe</w:t>
            </w:r>
          </w:p>
        </w:tc>
        <w:tc>
          <w:tcPr>
            <w:tcW w:w="1418" w:type="dxa"/>
          </w:tcPr>
          <w:p w14:paraId="1247AA40" w14:textId="77777777" w:rsidR="00225CC8" w:rsidRPr="002F1309" w:rsidRDefault="00225CC8" w:rsidP="00225CC8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2DC91D06" w14:textId="77777777" w:rsidTr="00225CC8">
        <w:tc>
          <w:tcPr>
            <w:tcW w:w="8021" w:type="dxa"/>
          </w:tcPr>
          <w:p w14:paraId="5857C083" w14:textId="77777777" w:rsidR="00225CC8" w:rsidRPr="002F1309" w:rsidRDefault="00225CC8" w:rsidP="008B5775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2F1309">
              <w:t xml:space="preserve">Fachspezifische Interpretation </w:t>
            </w:r>
            <w:r w:rsidR="00B27081" w:rsidRPr="002F1309">
              <w:t>molekular-genetischer Befunde</w:t>
            </w:r>
          </w:p>
        </w:tc>
        <w:tc>
          <w:tcPr>
            <w:tcW w:w="1418" w:type="dxa"/>
          </w:tcPr>
          <w:p w14:paraId="39813B34" w14:textId="77777777" w:rsidR="00225CC8" w:rsidRPr="002F1309" w:rsidRDefault="00225CC8" w:rsidP="00225CC8">
            <w:pPr>
              <w:pStyle w:val="RZTextzentriert"/>
            </w:pPr>
          </w:p>
        </w:tc>
      </w:tr>
      <w:tr w:rsidR="002F1309" w:rsidRPr="002F1309" w14:paraId="729C8F65" w14:textId="77777777" w:rsidTr="00225CC8">
        <w:tc>
          <w:tcPr>
            <w:tcW w:w="8021" w:type="dxa"/>
          </w:tcPr>
          <w:p w14:paraId="176B2E92" w14:textId="77777777" w:rsidR="00B27081" w:rsidRPr="002F1309" w:rsidRDefault="00B27081" w:rsidP="008B5775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2F1309">
              <w:rPr>
                <w:rFonts w:eastAsia="Times New Roman"/>
                <w:lang w:val="de-DE"/>
              </w:rPr>
              <w:t>Befunderstellung gemäß Gentechnikgesetz auf Basis der rechtlichen Grundlage zur genetischen Analysen am Menschen</w:t>
            </w:r>
          </w:p>
        </w:tc>
        <w:tc>
          <w:tcPr>
            <w:tcW w:w="1418" w:type="dxa"/>
          </w:tcPr>
          <w:p w14:paraId="05E66425" w14:textId="77777777" w:rsidR="00B27081" w:rsidRPr="002F1309" w:rsidRDefault="00B27081" w:rsidP="00225CC8">
            <w:pPr>
              <w:pStyle w:val="RZTextzentriert"/>
            </w:pPr>
          </w:p>
        </w:tc>
      </w:tr>
      <w:tr w:rsidR="002F1309" w:rsidRPr="002F1309" w14:paraId="66B4D89B" w14:textId="77777777" w:rsidTr="00225CC8">
        <w:tc>
          <w:tcPr>
            <w:tcW w:w="8021" w:type="dxa"/>
          </w:tcPr>
          <w:p w14:paraId="7B35F91E" w14:textId="77777777" w:rsidR="00225CC8" w:rsidRPr="002F1309" w:rsidRDefault="00225CC8" w:rsidP="008B5775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2F1309">
              <w:t>Gesamtsicht der Befunde aus klinischer Chemie, Proteinchemie, Immunologie, Endokrinologie,</w:t>
            </w:r>
            <w:r w:rsidRPr="002F1309">
              <w:rPr>
                <w:lang w:val="de-DE"/>
              </w:rPr>
              <w:t xml:space="preserve"> Toxikologie, molekularer Diagnostik und Fertigkeiten in der weiterführenden Diagnostik</w:t>
            </w:r>
          </w:p>
        </w:tc>
        <w:tc>
          <w:tcPr>
            <w:tcW w:w="1418" w:type="dxa"/>
          </w:tcPr>
          <w:p w14:paraId="60A2F599" w14:textId="77777777" w:rsidR="00225CC8" w:rsidRPr="002F1309" w:rsidRDefault="00225CC8" w:rsidP="00225CC8">
            <w:pPr>
              <w:pStyle w:val="RZTextzentriert"/>
            </w:pPr>
          </w:p>
        </w:tc>
      </w:tr>
    </w:tbl>
    <w:p w14:paraId="42E68CF9" w14:textId="77777777" w:rsidR="003C4240" w:rsidRPr="002F1309" w:rsidRDefault="003C4240">
      <w:pPr>
        <w:rPr>
          <w:rFonts w:cs="Times New Roman"/>
          <w:b/>
          <w:szCs w:val="20"/>
          <w:lang w:eastAsia="de-AT"/>
        </w:rPr>
      </w:pPr>
      <w:r w:rsidRPr="002F1309">
        <w:rPr>
          <w:rFonts w:cs="Times New Roman"/>
          <w:b/>
          <w:szCs w:val="20"/>
          <w:lang w:eastAsia="de-AT"/>
        </w:rPr>
        <w:br w:type="page"/>
      </w:r>
    </w:p>
    <w:p w14:paraId="21BAFE0E" w14:textId="77777777" w:rsidR="00187607" w:rsidRPr="002F1309" w:rsidRDefault="00EC296A" w:rsidP="00DE3A81">
      <w:pPr>
        <w:pStyle w:val="RZberschrift"/>
      </w:pPr>
      <w:r w:rsidRPr="002F1309">
        <w:lastRenderedPageBreak/>
        <w:t>Modul 3</w:t>
      </w:r>
      <w:r w:rsidR="00A43150" w:rsidRPr="002F1309">
        <w:t>:</w:t>
      </w:r>
      <w:r w:rsidR="00AD386B" w:rsidRPr="002F1309">
        <w:t xml:space="preserve"> Infektionss</w:t>
      </w:r>
      <w:r w:rsidR="00D22D35" w:rsidRPr="002F1309">
        <w:t>erologie-Mikrobiologie/Labor- und</w:t>
      </w:r>
      <w:r w:rsidR="00AD386B" w:rsidRPr="002F1309">
        <w:t xml:space="preserve"> Qualitätsmanagement</w:t>
      </w:r>
    </w:p>
    <w:p w14:paraId="1DB13182" w14:textId="77777777" w:rsidR="00DC1C01" w:rsidRPr="002F1309" w:rsidRDefault="00DC1C01" w:rsidP="00DE3A81">
      <w:pPr>
        <w:pStyle w:val="RZberschrift"/>
      </w:pPr>
    </w:p>
    <w:tbl>
      <w:tblPr>
        <w:tblStyle w:val="Tabellenraster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9356"/>
      </w:tblGrid>
      <w:tr w:rsidR="002F1309" w:rsidRPr="002F1309" w14:paraId="719944C7" w14:textId="77777777" w:rsidTr="007454AE">
        <w:trPr>
          <w:jc w:val="center"/>
        </w:trPr>
        <w:tc>
          <w:tcPr>
            <w:tcW w:w="9356" w:type="dxa"/>
          </w:tcPr>
          <w:p w14:paraId="31C51A93" w14:textId="77777777" w:rsidR="00DE3A81" w:rsidRPr="002F1309" w:rsidRDefault="00DE3A81" w:rsidP="00DE3A81">
            <w:pPr>
              <w:pStyle w:val="RZABC"/>
            </w:pPr>
            <w:r w:rsidRPr="002F1309">
              <w:t>A)</w:t>
            </w:r>
            <w:r w:rsidRPr="002F1309">
              <w:tab/>
              <w:t>Kenntnisse</w:t>
            </w:r>
          </w:p>
        </w:tc>
      </w:tr>
      <w:tr w:rsidR="002F1309" w:rsidRPr="002F1309" w14:paraId="67D7D9BA" w14:textId="77777777" w:rsidTr="007454AE">
        <w:trPr>
          <w:jc w:val="center"/>
        </w:trPr>
        <w:tc>
          <w:tcPr>
            <w:tcW w:w="9356" w:type="dxa"/>
          </w:tcPr>
          <w:p w14:paraId="1FF07C28" w14:textId="77777777" w:rsidR="00DE3A81" w:rsidRPr="002F1309" w:rsidRDefault="00DE3A81" w:rsidP="008B5775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2F1309">
              <w:t xml:space="preserve">Grundlagen der </w:t>
            </w:r>
            <w:r w:rsidR="0032623E" w:rsidRPr="002F1309">
              <w:t xml:space="preserve">angewandten Mikrobiologie und </w:t>
            </w:r>
            <w:r w:rsidRPr="002F1309">
              <w:t>Infekt</w:t>
            </w:r>
            <w:r w:rsidR="009F2CF7" w:rsidRPr="002F1309">
              <w:t>ionsserologie</w:t>
            </w:r>
          </w:p>
        </w:tc>
      </w:tr>
      <w:tr w:rsidR="00DE3A81" w:rsidRPr="002F1309" w14:paraId="54C341FD" w14:textId="77777777" w:rsidTr="007454AE">
        <w:trPr>
          <w:jc w:val="center"/>
        </w:trPr>
        <w:tc>
          <w:tcPr>
            <w:tcW w:w="9356" w:type="dxa"/>
          </w:tcPr>
          <w:p w14:paraId="5EC8B48C" w14:textId="77777777" w:rsidR="00DE3A81" w:rsidRPr="002F1309" w:rsidRDefault="00DE3A81" w:rsidP="008B5775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2F1309">
              <w:t>Labor-</w:t>
            </w:r>
            <w:r w:rsidR="00D22D35" w:rsidRPr="002F1309">
              <w:t xml:space="preserve"> </w:t>
            </w:r>
            <w:r w:rsidRPr="002F1309">
              <w:t>und Qualitätsmanagement</w:t>
            </w:r>
          </w:p>
        </w:tc>
      </w:tr>
    </w:tbl>
    <w:p w14:paraId="61C76CA9" w14:textId="77777777" w:rsidR="00214C8C" w:rsidRPr="002F1309" w:rsidRDefault="00214C8C" w:rsidP="00DE3A81">
      <w:pPr>
        <w:pStyle w:val="RZText"/>
      </w:pPr>
    </w:p>
    <w:tbl>
      <w:tblPr>
        <w:tblStyle w:val="Tabellenraster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9356"/>
      </w:tblGrid>
      <w:tr w:rsidR="002F1309" w:rsidRPr="002F1309" w14:paraId="3AC9083D" w14:textId="77777777" w:rsidTr="00CD14BF">
        <w:trPr>
          <w:jc w:val="center"/>
        </w:trPr>
        <w:tc>
          <w:tcPr>
            <w:tcW w:w="9212" w:type="dxa"/>
          </w:tcPr>
          <w:p w14:paraId="3AA082DC" w14:textId="77777777" w:rsidR="00F918BC" w:rsidRPr="002F1309" w:rsidRDefault="00DE3A81" w:rsidP="00DE3A81">
            <w:pPr>
              <w:tabs>
                <w:tab w:val="left" w:pos="425"/>
              </w:tabs>
              <w:rPr>
                <w:rFonts w:cs="Times New Roman"/>
                <w:b/>
                <w:szCs w:val="20"/>
              </w:rPr>
            </w:pPr>
            <w:r w:rsidRPr="002F1309">
              <w:rPr>
                <w:rFonts w:cs="Times New Roman"/>
                <w:b/>
                <w:szCs w:val="20"/>
              </w:rPr>
              <w:t>B)</w:t>
            </w:r>
            <w:r w:rsidRPr="002F1309">
              <w:rPr>
                <w:rFonts w:cs="Times New Roman"/>
                <w:b/>
                <w:szCs w:val="20"/>
              </w:rPr>
              <w:tab/>
            </w:r>
            <w:r w:rsidR="00AD386B" w:rsidRPr="002F1309">
              <w:rPr>
                <w:rFonts w:cs="Times New Roman"/>
                <w:b/>
                <w:szCs w:val="20"/>
              </w:rPr>
              <w:t>Erfahrungen</w:t>
            </w:r>
            <w:r w:rsidR="00B56E03" w:rsidRPr="002F1309">
              <w:rPr>
                <w:rFonts w:cs="Times New Roman"/>
                <w:b/>
                <w:szCs w:val="20"/>
              </w:rPr>
              <w:t xml:space="preserve"> </w:t>
            </w:r>
          </w:p>
        </w:tc>
      </w:tr>
      <w:tr w:rsidR="002F1309" w:rsidRPr="002F1309" w14:paraId="41ED4F1E" w14:textId="77777777" w:rsidTr="00CD14BF">
        <w:trPr>
          <w:jc w:val="center"/>
        </w:trPr>
        <w:tc>
          <w:tcPr>
            <w:tcW w:w="9212" w:type="dxa"/>
          </w:tcPr>
          <w:p w14:paraId="4D4DEF97" w14:textId="77777777" w:rsidR="00F918BC" w:rsidRPr="002F1309" w:rsidRDefault="00AD386B" w:rsidP="008B5775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2F1309">
              <w:rPr>
                <w:lang w:eastAsia="de-AT"/>
              </w:rPr>
              <w:t>Entnahme, Transport und Auf</w:t>
            </w:r>
            <w:r w:rsidR="008403A4" w:rsidRPr="002F1309">
              <w:rPr>
                <w:lang w:eastAsia="de-AT"/>
              </w:rPr>
              <w:t>bewahrung von klinischen Proben</w:t>
            </w:r>
            <w:r w:rsidR="00D83F85" w:rsidRPr="002F1309">
              <w:rPr>
                <w:lang w:eastAsia="de-AT"/>
              </w:rPr>
              <w:t>,</w:t>
            </w:r>
            <w:r w:rsidRPr="002F1309">
              <w:rPr>
                <w:lang w:eastAsia="de-AT"/>
              </w:rPr>
              <w:t xml:space="preserve"> Entsorgung von Proben und Labormaterial</w:t>
            </w:r>
          </w:p>
        </w:tc>
      </w:tr>
      <w:tr w:rsidR="002F1309" w:rsidRPr="002F1309" w14:paraId="6C8AD38D" w14:textId="77777777" w:rsidTr="00CD14BF">
        <w:trPr>
          <w:jc w:val="center"/>
        </w:trPr>
        <w:tc>
          <w:tcPr>
            <w:tcW w:w="9212" w:type="dxa"/>
          </w:tcPr>
          <w:p w14:paraId="480114E1" w14:textId="77777777" w:rsidR="00B56E03" w:rsidRPr="002F1309" w:rsidRDefault="00ED14C6" w:rsidP="008B5775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lang w:eastAsia="de-DE"/>
              </w:rPr>
            </w:pPr>
            <w:r w:rsidRPr="002F1309">
              <w:rPr>
                <w:rFonts w:eastAsia="Times New Roman"/>
                <w:spacing w:val="-2"/>
                <w:lang w:val="de-DE"/>
              </w:rPr>
              <w:t>Resistenz</w:t>
            </w:r>
            <w:r w:rsidR="00D83F85" w:rsidRPr="002F1309">
              <w:rPr>
                <w:rFonts w:eastAsia="Times New Roman"/>
                <w:spacing w:val="-2"/>
                <w:lang w:val="de-DE"/>
              </w:rPr>
              <w:t>bestimmungen, Sequenzierung und</w:t>
            </w:r>
            <w:r w:rsidR="00B56E03" w:rsidRPr="002F1309">
              <w:rPr>
                <w:rFonts w:eastAsia="Times New Roman"/>
                <w:spacing w:val="-2"/>
                <w:lang w:val="de-DE"/>
              </w:rPr>
              <w:t xml:space="preserve"> </w:t>
            </w:r>
            <w:proofErr w:type="spellStart"/>
            <w:r w:rsidR="00B56E03" w:rsidRPr="002F1309">
              <w:rPr>
                <w:rFonts w:eastAsia="Times New Roman"/>
                <w:spacing w:val="-2"/>
                <w:lang w:val="de-DE"/>
              </w:rPr>
              <w:t>Genotypisierung</w:t>
            </w:r>
            <w:proofErr w:type="spellEnd"/>
            <w:r w:rsidRPr="002F1309">
              <w:rPr>
                <w:rFonts w:eastAsia="Times New Roman"/>
                <w:spacing w:val="-2"/>
                <w:lang w:val="de-DE"/>
              </w:rPr>
              <w:t xml:space="preserve"> bei viralen Infektionen und </w:t>
            </w:r>
            <w:r w:rsidR="007A0DD7" w:rsidRPr="002F1309">
              <w:rPr>
                <w:rFonts w:eastAsia="Times New Roman"/>
                <w:spacing w:val="-2"/>
                <w:lang w:val="de-DE"/>
              </w:rPr>
              <w:t>deren Therapie</w:t>
            </w:r>
          </w:p>
        </w:tc>
      </w:tr>
      <w:tr w:rsidR="002F1309" w:rsidRPr="002F1309" w14:paraId="2A83571B" w14:textId="77777777" w:rsidTr="00CD14BF">
        <w:trPr>
          <w:jc w:val="center"/>
        </w:trPr>
        <w:tc>
          <w:tcPr>
            <w:tcW w:w="9212" w:type="dxa"/>
          </w:tcPr>
          <w:p w14:paraId="24E2C3EE" w14:textId="77777777" w:rsidR="000830AD" w:rsidRPr="002F1309" w:rsidRDefault="000830AD" w:rsidP="008B5775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2F1309">
              <w:t>Optimierung von Arbeitsabläufen, Raumnutzung (Auslastung, räumliche Synergien), Laborgerätenutzung, Nutzung der Laborinfrastruktur, Humanfaktoren (Ergonomie, Arbeitsumgebung)</w:t>
            </w:r>
          </w:p>
        </w:tc>
      </w:tr>
      <w:tr w:rsidR="002F1309" w:rsidRPr="002F1309" w14:paraId="316AEB74" w14:textId="77777777" w:rsidTr="00CD14BF">
        <w:trPr>
          <w:jc w:val="center"/>
        </w:trPr>
        <w:tc>
          <w:tcPr>
            <w:tcW w:w="9212" w:type="dxa"/>
          </w:tcPr>
          <w:p w14:paraId="0BB171E4" w14:textId="77777777" w:rsidR="000830AD" w:rsidRPr="002F1309" w:rsidRDefault="000830AD" w:rsidP="008B5775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2F1309">
              <w:t>Kos</w:t>
            </w:r>
            <w:r w:rsidR="00DC1C01" w:rsidRPr="002F1309">
              <w:t>tenoptimierung durch Synergien, d</w:t>
            </w:r>
            <w:r w:rsidRPr="002F1309">
              <w:t xml:space="preserve">en </w:t>
            </w:r>
            <w:r w:rsidR="009F2CF7" w:rsidRPr="002F1309">
              <w:t>g</w:t>
            </w:r>
            <w:r w:rsidR="00DC1C01" w:rsidRPr="002F1309">
              <w:t>esetzliche</w:t>
            </w:r>
            <w:r w:rsidRPr="002F1309">
              <w:t xml:space="preserve"> Grundlagen, der Laborsicherheit, der Etablierung eines Qualitätsmanagementsystems</w:t>
            </w:r>
          </w:p>
        </w:tc>
      </w:tr>
      <w:tr w:rsidR="00D40A23" w:rsidRPr="002F1309" w14:paraId="043EB6E7" w14:textId="77777777" w:rsidTr="00CD14BF">
        <w:trPr>
          <w:jc w:val="center"/>
        </w:trPr>
        <w:tc>
          <w:tcPr>
            <w:tcW w:w="9212" w:type="dxa"/>
          </w:tcPr>
          <w:p w14:paraId="6DD7A0BF" w14:textId="77777777" w:rsidR="000830AD" w:rsidRPr="002F1309" w:rsidRDefault="00C77835" w:rsidP="008B5775">
            <w:pPr>
              <w:pStyle w:val="RZText"/>
              <w:numPr>
                <w:ilvl w:val="0"/>
                <w:numId w:val="19"/>
              </w:numPr>
              <w:ind w:left="425" w:hanging="425"/>
            </w:pPr>
            <w:proofErr w:type="spellStart"/>
            <w:r w:rsidRPr="002F1309">
              <w:t>Legistik</w:t>
            </w:r>
            <w:proofErr w:type="spellEnd"/>
            <w:r w:rsidRPr="002F1309">
              <w:t>: e</w:t>
            </w:r>
            <w:r w:rsidR="000830AD" w:rsidRPr="002F1309">
              <w:t>uropäische Direktiven und Richtlinien, natio</w:t>
            </w:r>
            <w:r w:rsidR="00D83F85" w:rsidRPr="002F1309">
              <w:t>nale Gesetze und Verordnungen</w:t>
            </w:r>
            <w:r w:rsidR="00D83F85" w:rsidRPr="002F1309">
              <w:rPr>
                <w:lang w:eastAsia="de-AT"/>
              </w:rPr>
              <w:t xml:space="preserve">, </w:t>
            </w:r>
            <w:r w:rsidR="000C7CE2" w:rsidRPr="002F1309">
              <w:t>Qualitätsmanagement</w:t>
            </w:r>
          </w:p>
        </w:tc>
      </w:tr>
    </w:tbl>
    <w:p w14:paraId="74FB649A" w14:textId="77777777" w:rsidR="00A43150" w:rsidRPr="002F1309" w:rsidRDefault="00A43150" w:rsidP="00DE3A81">
      <w:pPr>
        <w:pStyle w:val="RZText"/>
      </w:pPr>
    </w:p>
    <w:tbl>
      <w:tblPr>
        <w:tblStyle w:val="Tabellenraster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955"/>
        <w:gridCol w:w="1401"/>
      </w:tblGrid>
      <w:tr w:rsidR="002F1309" w:rsidRPr="002F1309" w14:paraId="3F74F331" w14:textId="77777777" w:rsidTr="006B6360">
        <w:trPr>
          <w:cantSplit/>
          <w:jc w:val="center"/>
        </w:trPr>
        <w:tc>
          <w:tcPr>
            <w:tcW w:w="7955" w:type="dxa"/>
          </w:tcPr>
          <w:p w14:paraId="6B4F59FC" w14:textId="77777777" w:rsidR="00B27081" w:rsidRPr="002F1309" w:rsidRDefault="00B27081" w:rsidP="00DE3A81">
            <w:pPr>
              <w:pStyle w:val="RZABC"/>
            </w:pPr>
            <w:r w:rsidRPr="002F1309">
              <w:t>C)</w:t>
            </w:r>
            <w:r w:rsidRPr="002F1309">
              <w:tab/>
              <w:t>Fertigkeiten</w:t>
            </w:r>
          </w:p>
        </w:tc>
        <w:tc>
          <w:tcPr>
            <w:tcW w:w="1401" w:type="dxa"/>
          </w:tcPr>
          <w:p w14:paraId="5E3C0411" w14:textId="77777777" w:rsidR="00B27081" w:rsidRPr="002F1309" w:rsidRDefault="00B27081" w:rsidP="00B27081">
            <w:pPr>
              <w:pStyle w:val="RZberschrift"/>
            </w:pPr>
            <w:r w:rsidRPr="002F1309">
              <w:t>Richtzahl</w:t>
            </w:r>
          </w:p>
        </w:tc>
      </w:tr>
      <w:tr w:rsidR="002F1309" w:rsidRPr="002F1309" w14:paraId="133DE1D0" w14:textId="77777777" w:rsidTr="006B6360">
        <w:trPr>
          <w:cantSplit/>
          <w:jc w:val="center"/>
        </w:trPr>
        <w:tc>
          <w:tcPr>
            <w:tcW w:w="7955" w:type="dxa"/>
          </w:tcPr>
          <w:p w14:paraId="04A271AD" w14:textId="77777777" w:rsidR="00B27081" w:rsidRPr="002F1309" w:rsidRDefault="00B27081" w:rsidP="008B5775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2F1309">
              <w:rPr>
                <w:lang w:eastAsia="de-AT"/>
              </w:rPr>
              <w:t xml:space="preserve">Angewandte Mikrobiologie mit besonderer Berücksichtigung der </w:t>
            </w:r>
            <w:proofErr w:type="spellStart"/>
            <w:r w:rsidRPr="002F1309">
              <w:rPr>
                <w:lang w:eastAsia="de-AT"/>
              </w:rPr>
              <w:t>Infektiologie</w:t>
            </w:r>
            <w:proofErr w:type="spellEnd"/>
            <w:r w:rsidRPr="002F1309">
              <w:rPr>
                <w:lang w:eastAsia="de-AT"/>
              </w:rPr>
              <w:t>:</w:t>
            </w:r>
          </w:p>
        </w:tc>
        <w:tc>
          <w:tcPr>
            <w:tcW w:w="1401" w:type="dxa"/>
          </w:tcPr>
          <w:p w14:paraId="66EFA946" w14:textId="77777777" w:rsidR="00B27081" w:rsidRPr="002F1309" w:rsidRDefault="00B27081" w:rsidP="00B27081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4EAFC688" w14:textId="77777777" w:rsidTr="006B6360">
        <w:trPr>
          <w:cantSplit/>
          <w:jc w:val="center"/>
        </w:trPr>
        <w:tc>
          <w:tcPr>
            <w:tcW w:w="7955" w:type="dxa"/>
          </w:tcPr>
          <w:p w14:paraId="480C93F2" w14:textId="77777777" w:rsidR="00B27081" w:rsidRPr="002F1309" w:rsidRDefault="006052B7" w:rsidP="00B27081">
            <w:pPr>
              <w:pStyle w:val="RZTextAufzhlung"/>
              <w:rPr>
                <w:lang w:eastAsia="de-AT"/>
              </w:rPr>
            </w:pPr>
            <w:r w:rsidRPr="002F1309">
              <w:t>m</w:t>
            </w:r>
            <w:r w:rsidR="00B27081" w:rsidRPr="002F1309">
              <w:t>ikroskopischer Erregernachweis und entsprechende Färbemethoden</w:t>
            </w:r>
          </w:p>
        </w:tc>
        <w:tc>
          <w:tcPr>
            <w:tcW w:w="1401" w:type="dxa"/>
          </w:tcPr>
          <w:p w14:paraId="25948B46" w14:textId="77777777" w:rsidR="00B27081" w:rsidRPr="002F1309" w:rsidRDefault="00B27081" w:rsidP="00B27081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6147885D" w14:textId="77777777" w:rsidTr="006B6360">
        <w:trPr>
          <w:cantSplit/>
          <w:jc w:val="center"/>
        </w:trPr>
        <w:tc>
          <w:tcPr>
            <w:tcW w:w="7955" w:type="dxa"/>
          </w:tcPr>
          <w:p w14:paraId="486041E6" w14:textId="77777777" w:rsidR="00B27081" w:rsidRPr="002F1309" w:rsidRDefault="00B27081" w:rsidP="00B27081">
            <w:pPr>
              <w:pStyle w:val="RZTextAufzhlung"/>
              <w:rPr>
                <w:lang w:eastAsia="de-AT"/>
              </w:rPr>
            </w:pPr>
            <w:r w:rsidRPr="002F1309">
              <w:t>Nachweismethoden von Krankheitserregern wie Antigen- und Antikörper-</w:t>
            </w:r>
            <w:r w:rsidR="00D83F85" w:rsidRPr="002F1309">
              <w:t>,</w:t>
            </w:r>
            <w:r w:rsidRPr="002F1309">
              <w:t xml:space="preserve"> DNA-, RNA-Nachweise von </w:t>
            </w:r>
            <w:r w:rsidR="009F2CF7" w:rsidRPr="002F1309">
              <w:rPr>
                <w:lang w:eastAsia="de-AT"/>
              </w:rPr>
              <w:t>HIV-Infektionen,</w:t>
            </w:r>
            <w:r w:rsidRPr="002F1309">
              <w:rPr>
                <w:lang w:eastAsia="de-AT"/>
              </w:rPr>
              <w:t xml:space="preserve"> Infektionen mit d</w:t>
            </w:r>
            <w:r w:rsidR="00D83F85" w:rsidRPr="002F1309">
              <w:rPr>
                <w:lang w:eastAsia="de-AT"/>
              </w:rPr>
              <w:t xml:space="preserve">en </w:t>
            </w:r>
            <w:proofErr w:type="spellStart"/>
            <w:r w:rsidR="00D83F85" w:rsidRPr="002F1309">
              <w:rPr>
                <w:lang w:eastAsia="de-AT"/>
              </w:rPr>
              <w:t>Hepatitisviren</w:t>
            </w:r>
            <w:proofErr w:type="spellEnd"/>
            <w:r w:rsidR="00D83F85" w:rsidRPr="002F1309">
              <w:rPr>
                <w:lang w:eastAsia="de-AT"/>
              </w:rPr>
              <w:t xml:space="preserve"> A, B, C, D, E,</w:t>
            </w:r>
            <w:r w:rsidRPr="002F1309">
              <w:rPr>
                <w:lang w:eastAsia="de-AT"/>
              </w:rPr>
              <w:t xml:space="preserve"> Herpesviren, Lu</w:t>
            </w:r>
            <w:r w:rsidR="009F2CF7" w:rsidRPr="002F1309">
              <w:rPr>
                <w:lang w:eastAsia="de-AT"/>
              </w:rPr>
              <w:t xml:space="preserve">es, TORCH, HPV, Bestimmung des viral </w:t>
            </w:r>
            <w:proofErr w:type="spellStart"/>
            <w:r w:rsidR="009F2CF7" w:rsidRPr="002F1309">
              <w:rPr>
                <w:lang w:eastAsia="de-AT"/>
              </w:rPr>
              <w:t>loads</w:t>
            </w:r>
            <w:proofErr w:type="spellEnd"/>
            <w:r w:rsidR="009F2CF7" w:rsidRPr="002F1309">
              <w:rPr>
                <w:lang w:eastAsia="de-AT"/>
              </w:rPr>
              <w:t>,</w:t>
            </w:r>
            <w:r w:rsidR="00D83F85" w:rsidRPr="002F1309">
              <w:rPr>
                <w:lang w:eastAsia="de-AT"/>
              </w:rPr>
              <w:t xml:space="preserve"> </w:t>
            </w:r>
            <w:proofErr w:type="spellStart"/>
            <w:r w:rsidRPr="002F1309">
              <w:rPr>
                <w:lang w:eastAsia="de-AT"/>
              </w:rPr>
              <w:t>Genotypisierung</w:t>
            </w:r>
            <w:proofErr w:type="spellEnd"/>
            <w:r w:rsidRPr="002F1309">
              <w:rPr>
                <w:lang w:eastAsia="de-AT"/>
              </w:rPr>
              <w:t xml:space="preserve">, Pilznachweise </w:t>
            </w:r>
          </w:p>
        </w:tc>
        <w:tc>
          <w:tcPr>
            <w:tcW w:w="1401" w:type="dxa"/>
          </w:tcPr>
          <w:p w14:paraId="2FCCDD03" w14:textId="77777777" w:rsidR="00B27081" w:rsidRPr="002F1309" w:rsidRDefault="00B27081" w:rsidP="00B27081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0FEA648D" w14:textId="77777777" w:rsidTr="006B6360">
        <w:trPr>
          <w:cantSplit/>
          <w:jc w:val="center"/>
        </w:trPr>
        <w:tc>
          <w:tcPr>
            <w:tcW w:w="7955" w:type="dxa"/>
          </w:tcPr>
          <w:p w14:paraId="1047548B" w14:textId="77777777" w:rsidR="00B27081" w:rsidRPr="002F1309" w:rsidRDefault="00C77835" w:rsidP="00D83F85">
            <w:pPr>
              <w:pStyle w:val="RZTextAufzhlung"/>
              <w:rPr>
                <w:lang w:eastAsia="de-AT"/>
              </w:rPr>
            </w:pPr>
            <w:r w:rsidRPr="002F1309">
              <w:t>f</w:t>
            </w:r>
            <w:r w:rsidR="00B27081" w:rsidRPr="002F1309">
              <w:t xml:space="preserve">achspezifische Interpretation spezifischer </w:t>
            </w:r>
            <w:proofErr w:type="spellStart"/>
            <w:r w:rsidR="00B27081" w:rsidRPr="002F1309">
              <w:t>infektiologischer</w:t>
            </w:r>
            <w:proofErr w:type="spellEnd"/>
            <w:r w:rsidR="00B27081" w:rsidRPr="002F1309">
              <w:t xml:space="preserve"> Befunde inkl. Beratung der klinisch tätigen </w:t>
            </w:r>
            <w:proofErr w:type="spellStart"/>
            <w:r w:rsidR="00B27081" w:rsidRPr="002F1309">
              <w:t>KollegInnen</w:t>
            </w:r>
            <w:proofErr w:type="spellEnd"/>
            <w:r w:rsidR="00B27081" w:rsidRPr="002F1309">
              <w:t xml:space="preserve"> hinsich</w:t>
            </w:r>
            <w:r w:rsidR="00D83F85" w:rsidRPr="002F1309">
              <w:t xml:space="preserve">tlich weiterführende Diagnostik/ </w:t>
            </w:r>
            <w:r w:rsidR="00B27081" w:rsidRPr="002F1309">
              <w:t>Therapieentscheidungen</w:t>
            </w:r>
          </w:p>
        </w:tc>
        <w:tc>
          <w:tcPr>
            <w:tcW w:w="1401" w:type="dxa"/>
          </w:tcPr>
          <w:p w14:paraId="1B831C89" w14:textId="77777777" w:rsidR="00B27081" w:rsidRPr="002F1309" w:rsidRDefault="00B27081" w:rsidP="00B27081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5C9C3088" w14:textId="77777777" w:rsidTr="006B6360">
        <w:trPr>
          <w:cantSplit/>
          <w:jc w:val="center"/>
        </w:trPr>
        <w:tc>
          <w:tcPr>
            <w:tcW w:w="7955" w:type="dxa"/>
          </w:tcPr>
          <w:p w14:paraId="2E203237" w14:textId="77777777" w:rsidR="00B27081" w:rsidRPr="002F1309" w:rsidRDefault="00C77835" w:rsidP="00A41EFA">
            <w:pPr>
              <w:pStyle w:val="RZTextAufzhlung"/>
              <w:rPr>
                <w:lang w:eastAsia="de-AT"/>
              </w:rPr>
            </w:pPr>
            <w:r w:rsidRPr="002F1309">
              <w:t>m</w:t>
            </w:r>
            <w:r w:rsidR="00B27081" w:rsidRPr="002F1309">
              <w:t xml:space="preserve">ikrobiologische Methoden wie </w:t>
            </w:r>
            <w:proofErr w:type="spellStart"/>
            <w:r w:rsidR="00B27081" w:rsidRPr="002F1309">
              <w:t>Anzüchtung</w:t>
            </w:r>
            <w:proofErr w:type="spellEnd"/>
            <w:r w:rsidR="00B27081" w:rsidRPr="002F1309">
              <w:t>, Identifikation von Erregern</w:t>
            </w:r>
            <w:r w:rsidR="00A41EFA" w:rsidRPr="002F1309">
              <w:t xml:space="preserve"> einschließlich der Mykobakterien, </w:t>
            </w:r>
            <w:r w:rsidR="00B27081" w:rsidRPr="002F1309">
              <w:t>aus klinischen Proben beim Menschen und Empfindlichkeitstestung gegen Antibiotika und Chemotherapeutika aus biologischen Materialien</w:t>
            </w:r>
          </w:p>
        </w:tc>
        <w:tc>
          <w:tcPr>
            <w:tcW w:w="1401" w:type="dxa"/>
          </w:tcPr>
          <w:p w14:paraId="24333C47" w14:textId="77777777" w:rsidR="00B27081" w:rsidRPr="002F1309" w:rsidRDefault="00B27081" w:rsidP="00B27081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366A47FD" w14:textId="77777777" w:rsidTr="006B6360">
        <w:trPr>
          <w:cantSplit/>
          <w:jc w:val="center"/>
        </w:trPr>
        <w:tc>
          <w:tcPr>
            <w:tcW w:w="7955" w:type="dxa"/>
          </w:tcPr>
          <w:p w14:paraId="6EFEA8D8" w14:textId="77777777" w:rsidR="00B27081" w:rsidRPr="002F1309" w:rsidRDefault="00C77835" w:rsidP="004D22D9">
            <w:pPr>
              <w:pStyle w:val="RZTextAufzhlung"/>
              <w:rPr>
                <w:lang w:eastAsia="de-AT"/>
              </w:rPr>
            </w:pPr>
            <w:r w:rsidRPr="002F1309">
              <w:rPr>
                <w:lang w:eastAsia="de-AT"/>
              </w:rPr>
              <w:t>i</w:t>
            </w:r>
            <w:r w:rsidR="00B27081" w:rsidRPr="002F1309">
              <w:rPr>
                <w:lang w:eastAsia="de-AT"/>
              </w:rPr>
              <w:t xml:space="preserve">mmunologischer, serologischer und </w:t>
            </w:r>
            <w:proofErr w:type="spellStart"/>
            <w:r w:rsidR="00B27081" w:rsidRPr="002F1309">
              <w:rPr>
                <w:lang w:eastAsia="de-AT"/>
              </w:rPr>
              <w:t>molekular</w:t>
            </w:r>
            <w:r w:rsidR="004D22D9" w:rsidRPr="002F1309">
              <w:rPr>
                <w:lang w:eastAsia="de-AT"/>
              </w:rPr>
              <w:t>bi</w:t>
            </w:r>
            <w:r w:rsidR="00E06D37" w:rsidRPr="002F1309">
              <w:rPr>
                <w:lang w:eastAsia="de-AT"/>
              </w:rPr>
              <w:t>ogischer</w:t>
            </w:r>
            <w:proofErr w:type="spellEnd"/>
            <w:r w:rsidR="00E06D37" w:rsidRPr="002F1309">
              <w:rPr>
                <w:lang w:eastAsia="de-AT"/>
              </w:rPr>
              <w:t xml:space="preserve"> </w:t>
            </w:r>
            <w:r w:rsidR="00B27081" w:rsidRPr="002F1309">
              <w:rPr>
                <w:lang w:eastAsia="de-AT"/>
              </w:rPr>
              <w:t xml:space="preserve">Nachweis von Bakterien und bakterieller </w:t>
            </w:r>
            <w:r w:rsidR="00D83F85" w:rsidRPr="002F1309">
              <w:rPr>
                <w:lang w:eastAsia="de-AT"/>
              </w:rPr>
              <w:t>Infektionen und Pilzinfektionen,</w:t>
            </w:r>
            <w:r w:rsidR="00B27081" w:rsidRPr="002F1309">
              <w:rPr>
                <w:lang w:eastAsia="de-AT"/>
              </w:rPr>
              <w:t xml:space="preserve"> Typisierungsmethoden </w:t>
            </w:r>
            <w:r w:rsidR="00D83F85" w:rsidRPr="002F1309">
              <w:rPr>
                <w:lang w:eastAsia="de-AT"/>
              </w:rPr>
              <w:t xml:space="preserve">von Bakterien einschließlich </w:t>
            </w:r>
            <w:r w:rsidR="00E06D37" w:rsidRPr="002F1309">
              <w:rPr>
                <w:lang w:eastAsia="de-AT"/>
              </w:rPr>
              <w:t>M</w:t>
            </w:r>
            <w:r w:rsidR="00B27081" w:rsidRPr="002F1309">
              <w:rPr>
                <w:lang w:eastAsia="de-AT"/>
              </w:rPr>
              <w:t>ykobakterien und Pilzen</w:t>
            </w:r>
          </w:p>
        </w:tc>
        <w:tc>
          <w:tcPr>
            <w:tcW w:w="1401" w:type="dxa"/>
          </w:tcPr>
          <w:p w14:paraId="3AA065B3" w14:textId="77777777" w:rsidR="00B27081" w:rsidRPr="002F1309" w:rsidRDefault="00B27081" w:rsidP="00B27081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028505BB" w14:textId="77777777" w:rsidTr="006B6360">
        <w:trPr>
          <w:cantSplit/>
          <w:jc w:val="center"/>
        </w:trPr>
        <w:tc>
          <w:tcPr>
            <w:tcW w:w="7955" w:type="dxa"/>
          </w:tcPr>
          <w:p w14:paraId="26588516" w14:textId="77777777" w:rsidR="00B27081" w:rsidRPr="002F1309" w:rsidRDefault="00B27081" w:rsidP="00A84D0B">
            <w:pPr>
              <w:pStyle w:val="RZTextAufzhlung"/>
              <w:rPr>
                <w:lang w:eastAsia="de-AT"/>
              </w:rPr>
            </w:pPr>
            <w:r w:rsidRPr="002F1309">
              <w:t xml:space="preserve">Erstellung der Abwehrlage, Immunitätskontrollen </w:t>
            </w:r>
          </w:p>
        </w:tc>
        <w:tc>
          <w:tcPr>
            <w:tcW w:w="1401" w:type="dxa"/>
          </w:tcPr>
          <w:p w14:paraId="2CF65E1B" w14:textId="77777777" w:rsidR="00B27081" w:rsidRPr="002F1309" w:rsidRDefault="00B27081" w:rsidP="00B27081">
            <w:pPr>
              <w:pStyle w:val="RZTextzentriert"/>
              <w:rPr>
                <w:lang w:eastAsia="de-AT"/>
              </w:rPr>
            </w:pPr>
          </w:p>
        </w:tc>
      </w:tr>
      <w:tr w:rsidR="002F1309" w:rsidRPr="002F1309" w14:paraId="31257CD4" w14:textId="77777777" w:rsidTr="006B6360">
        <w:trPr>
          <w:cantSplit/>
          <w:jc w:val="center"/>
        </w:trPr>
        <w:tc>
          <w:tcPr>
            <w:tcW w:w="7955" w:type="dxa"/>
          </w:tcPr>
          <w:p w14:paraId="44399B31" w14:textId="77777777" w:rsidR="00B27081" w:rsidRPr="002F1309" w:rsidRDefault="00B27081" w:rsidP="008B5775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2F1309">
              <w:t>Nachweisverfahren in der Parasitologie</w:t>
            </w:r>
            <w:r w:rsidR="003B7244" w:rsidRPr="002F1309">
              <w:t xml:space="preserve"> und Pilzidentifikation</w:t>
            </w:r>
          </w:p>
        </w:tc>
        <w:tc>
          <w:tcPr>
            <w:tcW w:w="1401" w:type="dxa"/>
          </w:tcPr>
          <w:p w14:paraId="710392D9" w14:textId="77777777" w:rsidR="00B27081" w:rsidRPr="002F1309" w:rsidRDefault="00B27081" w:rsidP="00B27081">
            <w:pPr>
              <w:pStyle w:val="RZTextzentriert"/>
            </w:pPr>
          </w:p>
        </w:tc>
      </w:tr>
      <w:tr w:rsidR="002F1309" w:rsidRPr="002F1309" w14:paraId="52A2ED81" w14:textId="77777777" w:rsidTr="006B6360">
        <w:trPr>
          <w:cantSplit/>
          <w:jc w:val="center"/>
        </w:trPr>
        <w:tc>
          <w:tcPr>
            <w:tcW w:w="7955" w:type="dxa"/>
          </w:tcPr>
          <w:p w14:paraId="06329D5F" w14:textId="77777777" w:rsidR="00B27081" w:rsidRPr="002F1309" w:rsidRDefault="00B27081" w:rsidP="008B5775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2F1309">
              <w:t>Befundauswertung aus Serologie und mikrobiologischen Untersuchungen und in der weiterführenden Diagnostik</w:t>
            </w:r>
          </w:p>
        </w:tc>
        <w:tc>
          <w:tcPr>
            <w:tcW w:w="1401" w:type="dxa"/>
          </w:tcPr>
          <w:p w14:paraId="5ECBFC82" w14:textId="77777777" w:rsidR="00B27081" w:rsidRPr="002F1309" w:rsidRDefault="00B27081" w:rsidP="00B27081">
            <w:pPr>
              <w:pStyle w:val="RZTextzentriert"/>
            </w:pPr>
          </w:p>
        </w:tc>
      </w:tr>
      <w:tr w:rsidR="002F1309" w:rsidRPr="002F1309" w14:paraId="23AFEA98" w14:textId="77777777" w:rsidTr="006B6360">
        <w:trPr>
          <w:cantSplit/>
          <w:jc w:val="center"/>
        </w:trPr>
        <w:tc>
          <w:tcPr>
            <w:tcW w:w="7955" w:type="dxa"/>
          </w:tcPr>
          <w:p w14:paraId="4F7E4561" w14:textId="77777777" w:rsidR="00B27081" w:rsidRPr="002F1309" w:rsidRDefault="00B27081" w:rsidP="008B5775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2F1309">
              <w:t>Labor- und Qualitätsmanagement</w:t>
            </w:r>
          </w:p>
        </w:tc>
        <w:tc>
          <w:tcPr>
            <w:tcW w:w="1401" w:type="dxa"/>
          </w:tcPr>
          <w:p w14:paraId="3A387A12" w14:textId="77777777" w:rsidR="00B27081" w:rsidRPr="002F1309" w:rsidRDefault="00B27081" w:rsidP="00B27081">
            <w:pPr>
              <w:pStyle w:val="RZTextzentriert"/>
            </w:pPr>
          </w:p>
        </w:tc>
      </w:tr>
      <w:tr w:rsidR="002F1309" w:rsidRPr="002F1309" w14:paraId="5DE26C8B" w14:textId="77777777" w:rsidTr="006B6360">
        <w:trPr>
          <w:cantSplit/>
          <w:jc w:val="center"/>
        </w:trPr>
        <w:tc>
          <w:tcPr>
            <w:tcW w:w="7955" w:type="dxa"/>
          </w:tcPr>
          <w:p w14:paraId="2EC78BD5" w14:textId="77777777" w:rsidR="00B27081" w:rsidRPr="002F1309" w:rsidRDefault="00B27081" w:rsidP="008B5775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2F1309">
              <w:t>Effizientes Labormanagement – Erwerb von Fertigkeiten in der Bereitstellung der technischen und organisatorischen Infrastruktur</w:t>
            </w:r>
            <w:r w:rsidR="00D83F85" w:rsidRPr="002F1309">
              <w:t>,</w:t>
            </w:r>
            <w:r w:rsidRPr="002F1309">
              <w:t xml:space="preserve"> um für klinische und experimentelle/wissenschaftliche Labortätigkeiten die optimale und individuelle Laborumgebung vorzuhalten</w:t>
            </w:r>
          </w:p>
        </w:tc>
        <w:tc>
          <w:tcPr>
            <w:tcW w:w="1401" w:type="dxa"/>
          </w:tcPr>
          <w:p w14:paraId="384C3036" w14:textId="77777777" w:rsidR="00B27081" w:rsidRPr="002F1309" w:rsidRDefault="00B27081" w:rsidP="00B27081">
            <w:pPr>
              <w:pStyle w:val="RZTextzentriert"/>
            </w:pPr>
          </w:p>
        </w:tc>
      </w:tr>
    </w:tbl>
    <w:p w14:paraId="526B0409" w14:textId="77777777" w:rsidR="00214C8C" w:rsidRPr="002F1309" w:rsidRDefault="00214C8C" w:rsidP="00214C8C">
      <w:pPr>
        <w:pStyle w:val="RZberschrift"/>
      </w:pPr>
      <w:r w:rsidRPr="002F1309">
        <w:lastRenderedPageBreak/>
        <w:t>Modu</w:t>
      </w:r>
      <w:r w:rsidR="000E17DD" w:rsidRPr="002F1309">
        <w:t>l</w:t>
      </w:r>
      <w:r w:rsidRPr="002F1309">
        <w:t xml:space="preserve"> 4: </w:t>
      </w:r>
      <w:r w:rsidR="002D34AD" w:rsidRPr="002F1309">
        <w:t>Zelluläre Therapie</w:t>
      </w:r>
    </w:p>
    <w:p w14:paraId="6E86AA8E" w14:textId="77777777" w:rsidR="002D34AD" w:rsidRPr="002F1309" w:rsidRDefault="002D34AD" w:rsidP="00214C8C">
      <w:pPr>
        <w:pStyle w:val="RZberschrift"/>
      </w:pPr>
    </w:p>
    <w:tbl>
      <w:tblPr>
        <w:tblStyle w:val="Tabellenraster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9356"/>
      </w:tblGrid>
      <w:tr w:rsidR="002F1309" w:rsidRPr="002F1309" w14:paraId="117874D5" w14:textId="77777777" w:rsidTr="007454AE">
        <w:trPr>
          <w:jc w:val="center"/>
        </w:trPr>
        <w:tc>
          <w:tcPr>
            <w:tcW w:w="9356" w:type="dxa"/>
          </w:tcPr>
          <w:p w14:paraId="3F49E8E5" w14:textId="77777777" w:rsidR="00214C8C" w:rsidRPr="002F1309" w:rsidRDefault="00214C8C" w:rsidP="00FB5C60">
            <w:pPr>
              <w:pStyle w:val="RZABC"/>
            </w:pPr>
            <w:r w:rsidRPr="002F1309">
              <w:t>A)</w:t>
            </w:r>
            <w:r w:rsidRPr="002F1309">
              <w:tab/>
              <w:t>Kenntnisse</w:t>
            </w:r>
          </w:p>
        </w:tc>
      </w:tr>
      <w:tr w:rsidR="002F1309" w:rsidRPr="002F1309" w14:paraId="4BE5B388" w14:textId="77777777" w:rsidTr="007454AE">
        <w:trPr>
          <w:jc w:val="center"/>
        </w:trPr>
        <w:tc>
          <w:tcPr>
            <w:tcW w:w="9356" w:type="dxa"/>
          </w:tcPr>
          <w:p w14:paraId="5526C879" w14:textId="77777777" w:rsidR="00214C8C" w:rsidRPr="002F1309" w:rsidRDefault="00214C8C" w:rsidP="008B5775">
            <w:pPr>
              <w:pStyle w:val="RZText"/>
              <w:numPr>
                <w:ilvl w:val="0"/>
                <w:numId w:val="1"/>
              </w:numPr>
              <w:ind w:left="425" w:hanging="425"/>
            </w:pPr>
            <w:r w:rsidRPr="002F1309">
              <w:t>Rechtliche Grundlagen: Gentechnikgesetz (GTG)</w:t>
            </w:r>
            <w:r w:rsidR="00D83F85" w:rsidRPr="002F1309">
              <w:rPr>
                <w:lang w:eastAsia="de-AT"/>
              </w:rPr>
              <w:t>,</w:t>
            </w:r>
            <w:r w:rsidRPr="002F1309">
              <w:t xml:space="preserve"> </w:t>
            </w:r>
            <w:r w:rsidR="0088423D" w:rsidRPr="002F1309">
              <w:t>Gewebesicherheitsgesetz (GSG), n</w:t>
            </w:r>
            <w:r w:rsidRPr="002F1309">
              <w:t xml:space="preserve">ationale und übernationale </w:t>
            </w:r>
            <w:proofErr w:type="spellStart"/>
            <w:r w:rsidRPr="002F1309">
              <w:t>Regulatorien</w:t>
            </w:r>
            <w:proofErr w:type="spellEnd"/>
            <w:r w:rsidRPr="002F1309">
              <w:t xml:space="preserve"> für </w:t>
            </w:r>
            <w:proofErr w:type="spellStart"/>
            <w:r w:rsidRPr="002F1309">
              <w:t>Advanced</w:t>
            </w:r>
            <w:proofErr w:type="spellEnd"/>
            <w:r w:rsidRPr="002F1309">
              <w:t xml:space="preserve"> </w:t>
            </w:r>
            <w:proofErr w:type="spellStart"/>
            <w:r w:rsidRPr="002F1309">
              <w:t>Therapy</w:t>
            </w:r>
            <w:proofErr w:type="spellEnd"/>
            <w:r w:rsidRPr="002F1309">
              <w:t xml:space="preserve"> </w:t>
            </w:r>
            <w:proofErr w:type="spellStart"/>
            <w:r w:rsidRPr="002F1309">
              <w:t>Medicinal</w:t>
            </w:r>
            <w:proofErr w:type="spellEnd"/>
            <w:r w:rsidRPr="002F1309">
              <w:t xml:space="preserve"> Products (ATMP)</w:t>
            </w:r>
          </w:p>
        </w:tc>
      </w:tr>
      <w:tr w:rsidR="002F1309" w:rsidRPr="002F1309" w14:paraId="1E06A116" w14:textId="77777777" w:rsidTr="007454AE">
        <w:trPr>
          <w:jc w:val="center"/>
        </w:trPr>
        <w:tc>
          <w:tcPr>
            <w:tcW w:w="9356" w:type="dxa"/>
          </w:tcPr>
          <w:p w14:paraId="46253F9F" w14:textId="77777777" w:rsidR="00214C8C" w:rsidRPr="002F1309" w:rsidRDefault="00214C8C" w:rsidP="008B5775">
            <w:pPr>
              <w:pStyle w:val="RZText"/>
              <w:numPr>
                <w:ilvl w:val="0"/>
                <w:numId w:val="1"/>
              </w:numPr>
              <w:ind w:left="425" w:hanging="425"/>
              <w:rPr>
                <w:lang w:val="en-US"/>
              </w:rPr>
            </w:pPr>
            <w:proofErr w:type="spellStart"/>
            <w:r w:rsidRPr="002F1309">
              <w:rPr>
                <w:lang w:val="en-US"/>
              </w:rPr>
              <w:t>Fachspezifisches</w:t>
            </w:r>
            <w:proofErr w:type="spellEnd"/>
            <w:r w:rsidRPr="002F1309">
              <w:rPr>
                <w:lang w:val="en-US"/>
              </w:rPr>
              <w:t xml:space="preserve"> </w:t>
            </w:r>
            <w:proofErr w:type="spellStart"/>
            <w:r w:rsidRPr="002F1309">
              <w:rPr>
                <w:lang w:val="en-US"/>
              </w:rPr>
              <w:t>Qualitätsmanagement</w:t>
            </w:r>
            <w:proofErr w:type="spellEnd"/>
          </w:p>
        </w:tc>
      </w:tr>
      <w:tr w:rsidR="002F1309" w:rsidRPr="002F1309" w14:paraId="6B26C7BB" w14:textId="77777777" w:rsidTr="007454AE">
        <w:trPr>
          <w:jc w:val="center"/>
        </w:trPr>
        <w:tc>
          <w:tcPr>
            <w:tcW w:w="9356" w:type="dxa"/>
          </w:tcPr>
          <w:p w14:paraId="7F5E9929" w14:textId="77777777" w:rsidR="00214C8C" w:rsidRPr="002F1309" w:rsidRDefault="00214C8C" w:rsidP="008B5775">
            <w:pPr>
              <w:pStyle w:val="RZText"/>
              <w:numPr>
                <w:ilvl w:val="0"/>
                <w:numId w:val="1"/>
              </w:numPr>
              <w:ind w:left="425" w:hanging="425"/>
            </w:pPr>
            <w:r w:rsidRPr="002F1309">
              <w:t>Anforderungen a</w:t>
            </w:r>
            <w:r w:rsidR="00D83F85" w:rsidRPr="002F1309">
              <w:t>n Laboratorien zur Entwicklung</w:t>
            </w:r>
            <w:r w:rsidRPr="002F1309">
              <w:t xml:space="preserve"> und Qualitätssicherung von ATMP</w:t>
            </w:r>
          </w:p>
        </w:tc>
      </w:tr>
      <w:tr w:rsidR="002F1309" w:rsidRPr="002F1309" w14:paraId="4A5A478C" w14:textId="77777777" w:rsidTr="007454AE">
        <w:trPr>
          <w:jc w:val="center"/>
        </w:trPr>
        <w:tc>
          <w:tcPr>
            <w:tcW w:w="9356" w:type="dxa"/>
          </w:tcPr>
          <w:p w14:paraId="49C94B4B" w14:textId="77777777" w:rsidR="00214C8C" w:rsidRPr="002F1309" w:rsidRDefault="00214C8C" w:rsidP="008B5775">
            <w:pPr>
              <w:pStyle w:val="RZText"/>
              <w:numPr>
                <w:ilvl w:val="0"/>
                <w:numId w:val="1"/>
              </w:numPr>
              <w:ind w:left="425" w:hanging="425"/>
            </w:pPr>
            <w:r w:rsidRPr="002F1309">
              <w:t>Anforderungen an Einrichtungen zur Produktion von ATMP</w:t>
            </w:r>
          </w:p>
        </w:tc>
      </w:tr>
      <w:tr w:rsidR="002F1309" w:rsidRPr="002F1309" w14:paraId="7F5E235B" w14:textId="77777777" w:rsidTr="007454AE">
        <w:trPr>
          <w:jc w:val="center"/>
        </w:trPr>
        <w:tc>
          <w:tcPr>
            <w:tcW w:w="9356" w:type="dxa"/>
          </w:tcPr>
          <w:p w14:paraId="0477B4C2" w14:textId="77777777" w:rsidR="00214C8C" w:rsidRPr="002F1309" w:rsidRDefault="00214C8C" w:rsidP="008B5775">
            <w:pPr>
              <w:pStyle w:val="RZText"/>
              <w:numPr>
                <w:ilvl w:val="0"/>
                <w:numId w:val="1"/>
              </w:numPr>
              <w:ind w:left="425" w:hanging="425"/>
            </w:pPr>
            <w:r w:rsidRPr="002F1309">
              <w:t>Zellbiologie unter besonderer Berücksichtigung der Diffe</w:t>
            </w:r>
            <w:r w:rsidR="007A0DD7" w:rsidRPr="002F1309">
              <w:t xml:space="preserve">renzierung und </w:t>
            </w:r>
            <w:proofErr w:type="spellStart"/>
            <w:r w:rsidR="007A0DD7" w:rsidRPr="002F1309">
              <w:t>Reprogrammierung</w:t>
            </w:r>
            <w:proofErr w:type="spellEnd"/>
          </w:p>
        </w:tc>
      </w:tr>
      <w:tr w:rsidR="002F1309" w:rsidRPr="002F1309" w14:paraId="04943B3A" w14:textId="77777777" w:rsidTr="007454AE">
        <w:trPr>
          <w:jc w:val="center"/>
        </w:trPr>
        <w:tc>
          <w:tcPr>
            <w:tcW w:w="9356" w:type="dxa"/>
          </w:tcPr>
          <w:p w14:paraId="597F52B1" w14:textId="77777777" w:rsidR="00214C8C" w:rsidRPr="002F1309" w:rsidRDefault="00214C8C" w:rsidP="008B5775">
            <w:pPr>
              <w:pStyle w:val="RZText"/>
              <w:numPr>
                <w:ilvl w:val="0"/>
                <w:numId w:val="1"/>
              </w:numPr>
              <w:ind w:left="425" w:hanging="425"/>
            </w:pPr>
            <w:proofErr w:type="spellStart"/>
            <w:r w:rsidRPr="002F1309">
              <w:t>Epigenetik</w:t>
            </w:r>
            <w:proofErr w:type="spellEnd"/>
          </w:p>
        </w:tc>
      </w:tr>
      <w:tr w:rsidR="002F1309" w:rsidRPr="002F1309" w14:paraId="2CD88636" w14:textId="77777777" w:rsidTr="007454AE">
        <w:trPr>
          <w:jc w:val="center"/>
        </w:trPr>
        <w:tc>
          <w:tcPr>
            <w:tcW w:w="9356" w:type="dxa"/>
          </w:tcPr>
          <w:p w14:paraId="45B0DB43" w14:textId="77777777" w:rsidR="00214C8C" w:rsidRPr="002F1309" w:rsidRDefault="00214C8C" w:rsidP="008B5775">
            <w:pPr>
              <w:pStyle w:val="RZText"/>
              <w:numPr>
                <w:ilvl w:val="0"/>
                <w:numId w:val="1"/>
              </w:numPr>
              <w:ind w:left="425" w:hanging="425"/>
            </w:pPr>
            <w:r w:rsidRPr="002F1309">
              <w:t>Quellen und Gewinnung von Zellen und Geweben als Ausgan</w:t>
            </w:r>
            <w:r w:rsidR="00D83F85" w:rsidRPr="002F1309">
              <w:t>g</w:t>
            </w:r>
            <w:r w:rsidRPr="002F1309">
              <w:t>smaterial für ATMP</w:t>
            </w:r>
          </w:p>
        </w:tc>
      </w:tr>
      <w:tr w:rsidR="002F1309" w:rsidRPr="002F1309" w14:paraId="17FF0239" w14:textId="77777777" w:rsidTr="007454AE">
        <w:trPr>
          <w:jc w:val="center"/>
        </w:trPr>
        <w:tc>
          <w:tcPr>
            <w:tcW w:w="9356" w:type="dxa"/>
          </w:tcPr>
          <w:p w14:paraId="09A19C8A" w14:textId="77777777" w:rsidR="00214C8C" w:rsidRPr="002F1309" w:rsidRDefault="00214C8C" w:rsidP="008B5775">
            <w:pPr>
              <w:pStyle w:val="RZText"/>
              <w:numPr>
                <w:ilvl w:val="0"/>
                <w:numId w:val="1"/>
              </w:numPr>
              <w:ind w:left="425" w:hanging="425"/>
            </w:pPr>
            <w:r w:rsidRPr="002F1309">
              <w:t xml:space="preserve">Zell- und Gewebekultur </w:t>
            </w:r>
          </w:p>
        </w:tc>
      </w:tr>
      <w:tr w:rsidR="002F1309" w:rsidRPr="002F1309" w14:paraId="33B788FA" w14:textId="77777777" w:rsidTr="007454AE">
        <w:trPr>
          <w:jc w:val="center"/>
        </w:trPr>
        <w:tc>
          <w:tcPr>
            <w:tcW w:w="9356" w:type="dxa"/>
          </w:tcPr>
          <w:p w14:paraId="2D04FF01" w14:textId="77777777" w:rsidR="00214C8C" w:rsidRPr="002F1309" w:rsidRDefault="00214C8C" w:rsidP="008B5775">
            <w:pPr>
              <w:pStyle w:val="RZText"/>
              <w:numPr>
                <w:ilvl w:val="0"/>
                <w:numId w:val="1"/>
              </w:numPr>
              <w:ind w:left="425" w:hanging="425"/>
            </w:pPr>
            <w:r w:rsidRPr="002F1309">
              <w:t xml:space="preserve">Verfahren zur spezifischen Induktion, zur </w:t>
            </w:r>
            <w:proofErr w:type="spellStart"/>
            <w:r w:rsidRPr="002F1309">
              <w:t>Reprogrammierung</w:t>
            </w:r>
            <w:proofErr w:type="spellEnd"/>
            <w:r w:rsidRPr="002F1309">
              <w:t xml:space="preserve"> und zur genetischen Veränderung im Rahmen der Produktion von ATMP</w:t>
            </w:r>
          </w:p>
        </w:tc>
      </w:tr>
      <w:tr w:rsidR="00D40A23" w:rsidRPr="002F1309" w14:paraId="08084EF9" w14:textId="77777777" w:rsidTr="007454AE">
        <w:trPr>
          <w:jc w:val="center"/>
        </w:trPr>
        <w:tc>
          <w:tcPr>
            <w:tcW w:w="9356" w:type="dxa"/>
          </w:tcPr>
          <w:p w14:paraId="230EC0D4" w14:textId="77777777" w:rsidR="00214C8C" w:rsidRPr="002F1309" w:rsidRDefault="00214C8C" w:rsidP="008B5775">
            <w:pPr>
              <w:pStyle w:val="RZText"/>
              <w:numPr>
                <w:ilvl w:val="0"/>
                <w:numId w:val="1"/>
              </w:numPr>
              <w:ind w:left="425" w:hanging="425"/>
            </w:pPr>
            <w:r w:rsidRPr="002F1309">
              <w:t>Biobanken</w:t>
            </w:r>
          </w:p>
        </w:tc>
      </w:tr>
    </w:tbl>
    <w:p w14:paraId="41CA64A6" w14:textId="77777777" w:rsidR="00214C8C" w:rsidRPr="002F1309" w:rsidRDefault="00214C8C" w:rsidP="00214C8C">
      <w:pPr>
        <w:rPr>
          <w:rFonts w:cs="Times New Roman"/>
          <w:szCs w:val="20"/>
        </w:rPr>
      </w:pPr>
    </w:p>
    <w:tbl>
      <w:tblPr>
        <w:tblStyle w:val="Tabellenraster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9356"/>
      </w:tblGrid>
      <w:tr w:rsidR="002F1309" w:rsidRPr="002F1309" w14:paraId="3FC0C2E4" w14:textId="77777777" w:rsidTr="00CD14BF">
        <w:trPr>
          <w:jc w:val="center"/>
        </w:trPr>
        <w:tc>
          <w:tcPr>
            <w:tcW w:w="9062" w:type="dxa"/>
          </w:tcPr>
          <w:p w14:paraId="0C840502" w14:textId="77777777" w:rsidR="00214C8C" w:rsidRPr="002F1309" w:rsidRDefault="00214C8C" w:rsidP="00FB5C60">
            <w:pPr>
              <w:pStyle w:val="RZABC"/>
              <w:ind w:left="0" w:firstLine="0"/>
            </w:pPr>
            <w:r w:rsidRPr="002F1309">
              <w:t>B)</w:t>
            </w:r>
            <w:r w:rsidRPr="002F1309">
              <w:tab/>
              <w:t>Erfahrungen</w:t>
            </w:r>
          </w:p>
        </w:tc>
      </w:tr>
      <w:tr w:rsidR="002F1309" w:rsidRPr="002F1309" w14:paraId="11EF3197" w14:textId="77777777" w:rsidTr="00CD14BF">
        <w:trPr>
          <w:jc w:val="center"/>
        </w:trPr>
        <w:tc>
          <w:tcPr>
            <w:tcW w:w="9062" w:type="dxa"/>
          </w:tcPr>
          <w:p w14:paraId="61018243" w14:textId="77777777" w:rsidR="00214C8C" w:rsidRPr="002F1309" w:rsidRDefault="00214C8C" w:rsidP="008B5775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2F1309">
              <w:t>Organisation, Supervision und Qualitätssicherung von Einrichtungen zur Entwicklung, Produktion und Anwendung von ATMP</w:t>
            </w:r>
          </w:p>
        </w:tc>
      </w:tr>
      <w:tr w:rsidR="00D40A23" w:rsidRPr="002F1309" w14:paraId="6F6A56AC" w14:textId="77777777" w:rsidTr="00CD14BF">
        <w:trPr>
          <w:jc w:val="center"/>
        </w:trPr>
        <w:tc>
          <w:tcPr>
            <w:tcW w:w="9062" w:type="dxa"/>
          </w:tcPr>
          <w:p w14:paraId="204E1AE4" w14:textId="77777777" w:rsidR="00214C8C" w:rsidRPr="002F1309" w:rsidRDefault="00214C8C" w:rsidP="008B5775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2F1309">
              <w:t>Durchführung von ATMP-Anwendungen oder zugelassenen Anwendungen</w:t>
            </w:r>
          </w:p>
        </w:tc>
      </w:tr>
    </w:tbl>
    <w:p w14:paraId="5D8BE703" w14:textId="77777777" w:rsidR="00214C8C" w:rsidRPr="002F1309" w:rsidRDefault="00214C8C" w:rsidP="00214C8C">
      <w:pPr>
        <w:rPr>
          <w:rFonts w:cs="Times New Roman"/>
          <w:szCs w:val="20"/>
        </w:rPr>
      </w:pPr>
    </w:p>
    <w:tbl>
      <w:tblPr>
        <w:tblStyle w:val="Tabellenraster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955"/>
        <w:gridCol w:w="1401"/>
      </w:tblGrid>
      <w:tr w:rsidR="002F1309" w:rsidRPr="002F1309" w14:paraId="7EDD2CA1" w14:textId="77777777" w:rsidTr="00B27081">
        <w:trPr>
          <w:jc w:val="center"/>
        </w:trPr>
        <w:tc>
          <w:tcPr>
            <w:tcW w:w="8081" w:type="dxa"/>
          </w:tcPr>
          <w:p w14:paraId="5B2A58E5" w14:textId="77777777" w:rsidR="00CD14BF" w:rsidRPr="002F1309" w:rsidRDefault="00CD14BF" w:rsidP="00FB5C60">
            <w:pPr>
              <w:pStyle w:val="RZABC"/>
            </w:pPr>
            <w:r w:rsidRPr="002F1309">
              <w:t>C)</w:t>
            </w:r>
            <w:r w:rsidRPr="002F1309">
              <w:tab/>
              <w:t>Fertigkeiten</w:t>
            </w:r>
          </w:p>
        </w:tc>
        <w:tc>
          <w:tcPr>
            <w:tcW w:w="1418" w:type="dxa"/>
          </w:tcPr>
          <w:p w14:paraId="02A13E3C" w14:textId="77777777" w:rsidR="00CD14BF" w:rsidRPr="002F1309" w:rsidRDefault="002019E3" w:rsidP="002019E3">
            <w:pPr>
              <w:pStyle w:val="RZberschrift"/>
            </w:pPr>
            <w:r w:rsidRPr="002F1309">
              <w:t>Richtzahl</w:t>
            </w:r>
          </w:p>
        </w:tc>
      </w:tr>
      <w:tr w:rsidR="002F1309" w:rsidRPr="002F1309" w14:paraId="2980DB58" w14:textId="77777777" w:rsidTr="00B27081">
        <w:trPr>
          <w:jc w:val="center"/>
        </w:trPr>
        <w:tc>
          <w:tcPr>
            <w:tcW w:w="8081" w:type="dxa"/>
          </w:tcPr>
          <w:p w14:paraId="06061C79" w14:textId="77777777" w:rsidR="00CD14BF" w:rsidRPr="002F1309" w:rsidRDefault="00CD14BF" w:rsidP="008B5775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2F1309">
              <w:t>Beurteilung von Laborunter</w:t>
            </w:r>
            <w:r w:rsidR="00D83F85" w:rsidRPr="002F1309">
              <w:t>suchungen zur Bewertung von ATMP</w:t>
            </w:r>
            <w:r w:rsidR="00D83F85" w:rsidRPr="002F1309">
              <w:rPr>
                <w:lang w:eastAsia="de-AT"/>
              </w:rPr>
              <w:t>,</w:t>
            </w:r>
            <w:r w:rsidRPr="002F1309">
              <w:t xml:space="preserve"> bezogen auf </w:t>
            </w:r>
            <w:r w:rsidR="00D83F85" w:rsidRPr="002F1309">
              <w:br/>
            </w:r>
            <w:r w:rsidRPr="002F1309">
              <w:t>ATMP-Produkte</w:t>
            </w:r>
          </w:p>
        </w:tc>
        <w:tc>
          <w:tcPr>
            <w:tcW w:w="1418" w:type="dxa"/>
          </w:tcPr>
          <w:p w14:paraId="337EFB71" w14:textId="77777777" w:rsidR="00CD14BF" w:rsidRPr="002F1309" w:rsidRDefault="00CD14BF" w:rsidP="00CD14BF">
            <w:pPr>
              <w:pStyle w:val="RZTextzentriert"/>
            </w:pPr>
          </w:p>
        </w:tc>
      </w:tr>
      <w:tr w:rsidR="002F1309" w:rsidRPr="002F1309" w14:paraId="7FB4D5CC" w14:textId="77777777" w:rsidTr="00B27081">
        <w:trPr>
          <w:jc w:val="center"/>
        </w:trPr>
        <w:tc>
          <w:tcPr>
            <w:tcW w:w="8081" w:type="dxa"/>
          </w:tcPr>
          <w:p w14:paraId="4F6B88C6" w14:textId="77777777" w:rsidR="00CD14BF" w:rsidRPr="002F1309" w:rsidRDefault="00CD14BF" w:rsidP="008B5775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2F1309">
              <w:t>Durchführung von ATMP-Anwendungen oder zugelassenen Anwendungen</w:t>
            </w:r>
          </w:p>
        </w:tc>
        <w:tc>
          <w:tcPr>
            <w:tcW w:w="1418" w:type="dxa"/>
          </w:tcPr>
          <w:p w14:paraId="6B6AEA8B" w14:textId="77777777" w:rsidR="00CD14BF" w:rsidRPr="002F1309" w:rsidRDefault="00CD14BF" w:rsidP="00CD14BF">
            <w:pPr>
              <w:pStyle w:val="RZTextzentriert"/>
            </w:pPr>
          </w:p>
        </w:tc>
      </w:tr>
    </w:tbl>
    <w:p w14:paraId="577AE453" w14:textId="77777777" w:rsidR="006C6CB9" w:rsidRPr="002F1309" w:rsidRDefault="006C6CB9">
      <w:pPr>
        <w:rPr>
          <w:rFonts w:cs="Times New Roman"/>
          <w:szCs w:val="20"/>
        </w:rPr>
      </w:pPr>
      <w:r w:rsidRPr="002F1309">
        <w:rPr>
          <w:rFonts w:cs="Times New Roman"/>
          <w:szCs w:val="20"/>
        </w:rPr>
        <w:br w:type="page"/>
      </w:r>
    </w:p>
    <w:p w14:paraId="20962FAD" w14:textId="77777777" w:rsidR="00214C8C" w:rsidRPr="002F1309" w:rsidRDefault="00214C8C" w:rsidP="00214C8C">
      <w:pPr>
        <w:pStyle w:val="RZberschrift"/>
      </w:pPr>
      <w:r w:rsidRPr="002F1309">
        <w:lastRenderedPageBreak/>
        <w:t xml:space="preserve">Modul 5: </w:t>
      </w:r>
      <w:r w:rsidR="00E8588D" w:rsidRPr="002F1309">
        <w:t xml:space="preserve">Transplantationsimmunologie </w:t>
      </w:r>
    </w:p>
    <w:p w14:paraId="3CAFCC6D" w14:textId="77777777" w:rsidR="00E8588D" w:rsidRPr="002F1309" w:rsidRDefault="00E8588D" w:rsidP="00214C8C">
      <w:pPr>
        <w:pStyle w:val="RZberschrift"/>
      </w:pPr>
    </w:p>
    <w:tbl>
      <w:tblPr>
        <w:tblStyle w:val="Tabellenraster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9356"/>
      </w:tblGrid>
      <w:tr w:rsidR="002F1309" w:rsidRPr="002F1309" w14:paraId="6B3E3169" w14:textId="77777777" w:rsidTr="007454AE">
        <w:trPr>
          <w:jc w:val="center"/>
        </w:trPr>
        <w:tc>
          <w:tcPr>
            <w:tcW w:w="9356" w:type="dxa"/>
          </w:tcPr>
          <w:p w14:paraId="3F423D80" w14:textId="77777777" w:rsidR="00214C8C" w:rsidRPr="002F1309" w:rsidRDefault="00214C8C" w:rsidP="00FB5C60">
            <w:pPr>
              <w:pStyle w:val="RZABC"/>
            </w:pPr>
            <w:r w:rsidRPr="002F1309">
              <w:t>A)</w:t>
            </w:r>
            <w:r w:rsidRPr="002F1309">
              <w:tab/>
              <w:t>Kenntnisse</w:t>
            </w:r>
          </w:p>
        </w:tc>
      </w:tr>
      <w:tr w:rsidR="002F1309" w:rsidRPr="002F1309" w14:paraId="6545EF25" w14:textId="77777777" w:rsidTr="007454AE">
        <w:trPr>
          <w:jc w:val="center"/>
        </w:trPr>
        <w:tc>
          <w:tcPr>
            <w:tcW w:w="9356" w:type="dxa"/>
          </w:tcPr>
          <w:p w14:paraId="4BFA8826" w14:textId="77777777" w:rsidR="00214C8C" w:rsidRPr="002F1309" w:rsidRDefault="00214C8C" w:rsidP="008B5775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2F1309">
              <w:t xml:space="preserve">Rechtliche Grundlagen der Transplantation in Österreich (Krankenanstalten- und </w:t>
            </w:r>
            <w:proofErr w:type="spellStart"/>
            <w:r w:rsidRPr="002F1309">
              <w:t>Kuranstaltengesetz</w:t>
            </w:r>
            <w:proofErr w:type="spellEnd"/>
            <w:r w:rsidRPr="002F1309">
              <w:t xml:space="preserve">, </w:t>
            </w:r>
            <w:proofErr w:type="spellStart"/>
            <w:r w:rsidRPr="002F1309">
              <w:t>KAKuG</w:t>
            </w:r>
            <w:proofErr w:type="spellEnd"/>
            <w:r w:rsidRPr="002F1309">
              <w:t>)</w:t>
            </w:r>
          </w:p>
        </w:tc>
      </w:tr>
      <w:tr w:rsidR="002F1309" w:rsidRPr="002F1309" w14:paraId="273BD8FD" w14:textId="77777777" w:rsidTr="007454AE">
        <w:trPr>
          <w:jc w:val="center"/>
        </w:trPr>
        <w:tc>
          <w:tcPr>
            <w:tcW w:w="9356" w:type="dxa"/>
          </w:tcPr>
          <w:p w14:paraId="46F45A5F" w14:textId="77777777" w:rsidR="00214C8C" w:rsidRPr="002F1309" w:rsidRDefault="00214C8C" w:rsidP="008B5775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2F1309">
              <w:t>Fachspezifisches Qualitätsmanagement: Akkreditierung transplantationsimmunologischer Laboratorien (EFI)</w:t>
            </w:r>
          </w:p>
        </w:tc>
      </w:tr>
      <w:tr w:rsidR="002F1309" w:rsidRPr="002F1309" w14:paraId="24E52144" w14:textId="77777777" w:rsidTr="007454AE">
        <w:trPr>
          <w:jc w:val="center"/>
        </w:trPr>
        <w:tc>
          <w:tcPr>
            <w:tcW w:w="9356" w:type="dxa"/>
          </w:tcPr>
          <w:p w14:paraId="3E0019A8" w14:textId="77777777" w:rsidR="00214C8C" w:rsidRPr="002F1309" w:rsidRDefault="00214C8C" w:rsidP="008B5775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2F1309">
              <w:t>Organisation des Transplantationswesens (national, international, Widerspruchsregister)</w:t>
            </w:r>
          </w:p>
        </w:tc>
      </w:tr>
      <w:tr w:rsidR="002F1309" w:rsidRPr="002F1309" w14:paraId="1D79DA18" w14:textId="77777777" w:rsidTr="007454AE">
        <w:trPr>
          <w:jc w:val="center"/>
        </w:trPr>
        <w:tc>
          <w:tcPr>
            <w:tcW w:w="9356" w:type="dxa"/>
          </w:tcPr>
          <w:p w14:paraId="053A0260" w14:textId="77777777" w:rsidR="00214C8C" w:rsidRPr="002F1309" w:rsidRDefault="00214C8C" w:rsidP="008B5775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2F1309">
              <w:t>HLA-System: Bedeutung, Genetik, Gewebeverteilung, Immunologie</w:t>
            </w:r>
            <w:r w:rsidR="00D83F85" w:rsidRPr="002F1309">
              <w:rPr>
                <w:lang w:eastAsia="de-AT"/>
              </w:rPr>
              <w:t>,</w:t>
            </w:r>
            <w:r w:rsidRPr="002F1309">
              <w:t xml:space="preserve"> Vererbung und Kopplungsungleichgewicht</w:t>
            </w:r>
          </w:p>
        </w:tc>
      </w:tr>
      <w:tr w:rsidR="002F1309" w:rsidRPr="002F1309" w14:paraId="1E335B54" w14:textId="77777777" w:rsidTr="007454AE">
        <w:trPr>
          <w:jc w:val="center"/>
        </w:trPr>
        <w:tc>
          <w:tcPr>
            <w:tcW w:w="9356" w:type="dxa"/>
          </w:tcPr>
          <w:p w14:paraId="66B08D8E" w14:textId="77777777" w:rsidR="00214C8C" w:rsidRPr="002F1309" w:rsidRDefault="00214C8C" w:rsidP="008B5775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2F1309">
              <w:t>ABO-Blutgruppen: Bedeutung für die Transplantation</w:t>
            </w:r>
          </w:p>
        </w:tc>
      </w:tr>
      <w:tr w:rsidR="002F1309" w:rsidRPr="002F1309" w14:paraId="3988FC25" w14:textId="77777777" w:rsidTr="007454AE">
        <w:trPr>
          <w:jc w:val="center"/>
        </w:trPr>
        <w:tc>
          <w:tcPr>
            <w:tcW w:w="9356" w:type="dxa"/>
          </w:tcPr>
          <w:p w14:paraId="334357B8" w14:textId="77777777" w:rsidR="00214C8C" w:rsidRPr="002F1309" w:rsidRDefault="00214C8C" w:rsidP="008B5775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2F1309">
              <w:t xml:space="preserve">Minor </w:t>
            </w:r>
            <w:proofErr w:type="spellStart"/>
            <w:r w:rsidRPr="002F1309">
              <w:t>histokompatibility</w:t>
            </w:r>
            <w:proofErr w:type="spellEnd"/>
            <w:r w:rsidRPr="002F1309">
              <w:t xml:space="preserve"> </w:t>
            </w:r>
            <w:proofErr w:type="spellStart"/>
            <w:r w:rsidRPr="002F1309">
              <w:t>antigens</w:t>
            </w:r>
            <w:proofErr w:type="spellEnd"/>
            <w:r w:rsidRPr="002F1309">
              <w:t>: Bedeutung, Genetik, Immunologie, Gewebeverteilung</w:t>
            </w:r>
          </w:p>
        </w:tc>
      </w:tr>
      <w:tr w:rsidR="002F1309" w:rsidRPr="002F1309" w14:paraId="7D4D151C" w14:textId="77777777" w:rsidTr="007454AE">
        <w:trPr>
          <w:jc w:val="center"/>
        </w:trPr>
        <w:tc>
          <w:tcPr>
            <w:tcW w:w="9356" w:type="dxa"/>
          </w:tcPr>
          <w:p w14:paraId="573DEA29" w14:textId="77777777" w:rsidR="00214C8C" w:rsidRPr="002F1309" w:rsidRDefault="00214C8C" w:rsidP="008B5775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2F1309">
              <w:t>Verfahren der Zelli</w:t>
            </w:r>
            <w:r w:rsidR="00D83F85" w:rsidRPr="002F1309">
              <w:t xml:space="preserve">solierung und DNA-Präparation für </w:t>
            </w:r>
            <w:r w:rsidRPr="002F1309">
              <w:t>HLA-Typisierung</w:t>
            </w:r>
          </w:p>
        </w:tc>
      </w:tr>
      <w:tr w:rsidR="002F1309" w:rsidRPr="002F1309" w14:paraId="73E96EE4" w14:textId="77777777" w:rsidTr="007454AE">
        <w:trPr>
          <w:jc w:val="center"/>
        </w:trPr>
        <w:tc>
          <w:tcPr>
            <w:tcW w:w="9356" w:type="dxa"/>
          </w:tcPr>
          <w:p w14:paraId="112FDACC" w14:textId="77777777" w:rsidR="00214C8C" w:rsidRPr="002F1309" w:rsidRDefault="00214C8C" w:rsidP="008B5775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2F1309">
              <w:t>Immunologische Verfahren zur HLA-Typisierung und Antikörperbestimmung</w:t>
            </w:r>
          </w:p>
        </w:tc>
      </w:tr>
      <w:tr w:rsidR="002F1309" w:rsidRPr="002F1309" w14:paraId="646F347A" w14:textId="77777777" w:rsidTr="007454AE">
        <w:trPr>
          <w:jc w:val="center"/>
        </w:trPr>
        <w:tc>
          <w:tcPr>
            <w:tcW w:w="9356" w:type="dxa"/>
          </w:tcPr>
          <w:p w14:paraId="5D50162A" w14:textId="77777777" w:rsidR="00214C8C" w:rsidRPr="002F1309" w:rsidRDefault="00214C8C" w:rsidP="008B5775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2F1309">
              <w:t xml:space="preserve">DNA-Verfahren zur Typisierung von HLA und minor </w:t>
            </w:r>
            <w:proofErr w:type="spellStart"/>
            <w:r w:rsidRPr="002F1309">
              <w:t>histocompatibility</w:t>
            </w:r>
            <w:proofErr w:type="spellEnd"/>
            <w:r w:rsidRPr="002F1309">
              <w:t xml:space="preserve"> </w:t>
            </w:r>
            <w:proofErr w:type="spellStart"/>
            <w:r w:rsidRPr="002F1309">
              <w:t>antigens</w:t>
            </w:r>
            <w:proofErr w:type="spellEnd"/>
          </w:p>
        </w:tc>
      </w:tr>
      <w:tr w:rsidR="002F1309" w:rsidRPr="002F1309" w14:paraId="5A778723" w14:textId="77777777" w:rsidTr="007454AE">
        <w:trPr>
          <w:jc w:val="center"/>
        </w:trPr>
        <w:tc>
          <w:tcPr>
            <w:tcW w:w="9356" w:type="dxa"/>
          </w:tcPr>
          <w:p w14:paraId="193D29C1" w14:textId="77777777" w:rsidR="00214C8C" w:rsidRPr="002F1309" w:rsidRDefault="00214C8C" w:rsidP="008B5775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2F1309">
              <w:t>Immunologie der Nierentransplantation, Herz, Leber und Lunge</w:t>
            </w:r>
          </w:p>
        </w:tc>
      </w:tr>
      <w:tr w:rsidR="002F1309" w:rsidRPr="002F1309" w14:paraId="1F9232B8" w14:textId="77777777" w:rsidTr="007454AE">
        <w:trPr>
          <w:jc w:val="center"/>
        </w:trPr>
        <w:tc>
          <w:tcPr>
            <w:tcW w:w="9356" w:type="dxa"/>
          </w:tcPr>
          <w:p w14:paraId="36882222" w14:textId="77777777" w:rsidR="00214C8C" w:rsidRPr="002F1309" w:rsidRDefault="00214C8C" w:rsidP="008B5775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2F1309">
              <w:t xml:space="preserve">Spezielle Immunologie der Transplantation von </w:t>
            </w:r>
            <w:proofErr w:type="spellStart"/>
            <w:r w:rsidRPr="002F1309">
              <w:t>hämatopoetischen</w:t>
            </w:r>
            <w:proofErr w:type="spellEnd"/>
            <w:r w:rsidRPr="002F1309">
              <w:t xml:space="preserve"> Stammzellen (HSC)</w:t>
            </w:r>
          </w:p>
        </w:tc>
      </w:tr>
      <w:tr w:rsidR="002F1309" w:rsidRPr="002F1309" w14:paraId="79FCE985" w14:textId="77777777" w:rsidTr="007454AE">
        <w:trPr>
          <w:jc w:val="center"/>
        </w:trPr>
        <w:tc>
          <w:tcPr>
            <w:tcW w:w="9356" w:type="dxa"/>
          </w:tcPr>
          <w:p w14:paraId="46B07171" w14:textId="77777777" w:rsidR="00214C8C" w:rsidRPr="002F1309" w:rsidRDefault="00214C8C" w:rsidP="008B5775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2F1309">
              <w:t>Immunologie der Transplantation anderer Organe nach dem Stand der Entwicklung</w:t>
            </w:r>
          </w:p>
        </w:tc>
      </w:tr>
      <w:tr w:rsidR="002F1309" w:rsidRPr="002F1309" w14:paraId="2C6E303F" w14:textId="77777777" w:rsidTr="007454AE">
        <w:trPr>
          <w:jc w:val="center"/>
        </w:trPr>
        <w:tc>
          <w:tcPr>
            <w:tcW w:w="9356" w:type="dxa"/>
          </w:tcPr>
          <w:p w14:paraId="76977B9D" w14:textId="77777777" w:rsidR="00214C8C" w:rsidRPr="002F1309" w:rsidRDefault="00DE294A" w:rsidP="008B5775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2F1309">
              <w:t>Abstoß</w:t>
            </w:r>
            <w:r w:rsidR="00214C8C" w:rsidRPr="002F1309">
              <w:t>ungsdiagnostik</w:t>
            </w:r>
          </w:p>
        </w:tc>
      </w:tr>
      <w:tr w:rsidR="00D40A23" w:rsidRPr="002F1309" w14:paraId="48ECF463" w14:textId="77777777" w:rsidTr="007454AE">
        <w:trPr>
          <w:jc w:val="center"/>
        </w:trPr>
        <w:tc>
          <w:tcPr>
            <w:tcW w:w="9356" w:type="dxa"/>
          </w:tcPr>
          <w:p w14:paraId="1A3D9E41" w14:textId="77777777" w:rsidR="00214C8C" w:rsidRPr="002F1309" w:rsidRDefault="00214C8C" w:rsidP="008B5775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2F1309">
              <w:t xml:space="preserve">Bedeutung von HLA außerhalb des Transplantationswesens (Krankheitsassoziationen, </w:t>
            </w:r>
            <w:proofErr w:type="spellStart"/>
            <w:r w:rsidRPr="002F1309">
              <w:t>Pharmakogenomik</w:t>
            </w:r>
            <w:proofErr w:type="spellEnd"/>
            <w:r w:rsidRPr="002F1309">
              <w:t>)</w:t>
            </w:r>
          </w:p>
        </w:tc>
      </w:tr>
    </w:tbl>
    <w:p w14:paraId="45684C76" w14:textId="77777777" w:rsidR="00214C8C" w:rsidRPr="002F1309" w:rsidRDefault="00214C8C" w:rsidP="00214C8C">
      <w:pPr>
        <w:pStyle w:val="RZText"/>
      </w:pPr>
    </w:p>
    <w:tbl>
      <w:tblPr>
        <w:tblStyle w:val="Tabellenraster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2F1309" w:rsidRPr="002F1309" w14:paraId="305AE655" w14:textId="77777777" w:rsidTr="00FB5C60">
        <w:trPr>
          <w:jc w:val="center"/>
        </w:trPr>
        <w:tc>
          <w:tcPr>
            <w:tcW w:w="9212" w:type="dxa"/>
          </w:tcPr>
          <w:p w14:paraId="4D4A242E" w14:textId="77777777" w:rsidR="00214C8C" w:rsidRPr="002F1309" w:rsidRDefault="006744E9" w:rsidP="006744E9">
            <w:pPr>
              <w:pStyle w:val="RZABC"/>
            </w:pPr>
            <w:r w:rsidRPr="002F1309">
              <w:t>B)</w:t>
            </w:r>
            <w:r w:rsidRPr="002F1309">
              <w:tab/>
            </w:r>
            <w:r w:rsidR="00214C8C" w:rsidRPr="002F1309">
              <w:t>Erfahrungen</w:t>
            </w:r>
          </w:p>
        </w:tc>
      </w:tr>
      <w:tr w:rsidR="002F1309" w:rsidRPr="002F1309" w14:paraId="6B6629B7" w14:textId="77777777" w:rsidTr="00FB5C60">
        <w:trPr>
          <w:jc w:val="center"/>
        </w:trPr>
        <w:tc>
          <w:tcPr>
            <w:tcW w:w="9212" w:type="dxa"/>
          </w:tcPr>
          <w:p w14:paraId="2A431AC1" w14:textId="77777777" w:rsidR="00214C8C" w:rsidRPr="002F1309" w:rsidRDefault="00C77835" w:rsidP="008B5775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2F1309">
              <w:t>Organisation eines t</w:t>
            </w:r>
            <w:r w:rsidR="00214C8C" w:rsidRPr="002F1309">
              <w:t>ransplantationsimmunologischen Labors</w:t>
            </w:r>
          </w:p>
        </w:tc>
      </w:tr>
      <w:tr w:rsidR="002F1309" w:rsidRPr="002F1309" w14:paraId="4B2F083A" w14:textId="77777777" w:rsidTr="00FB5C60">
        <w:trPr>
          <w:jc w:val="center"/>
        </w:trPr>
        <w:tc>
          <w:tcPr>
            <w:tcW w:w="9212" w:type="dxa"/>
          </w:tcPr>
          <w:p w14:paraId="495B35E2" w14:textId="77777777" w:rsidR="00214C8C" w:rsidRPr="002F1309" w:rsidRDefault="00214C8C" w:rsidP="008B5775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2F1309">
              <w:t>Betreuung aller medizinischen Fächer in Fragen der Transplantationsimmunologie</w:t>
            </w:r>
          </w:p>
        </w:tc>
      </w:tr>
      <w:tr w:rsidR="00D40A23" w:rsidRPr="002F1309" w14:paraId="5C6B50CA" w14:textId="77777777" w:rsidTr="00FB5C60">
        <w:trPr>
          <w:jc w:val="center"/>
        </w:trPr>
        <w:tc>
          <w:tcPr>
            <w:tcW w:w="9212" w:type="dxa"/>
          </w:tcPr>
          <w:p w14:paraId="665B6CD7" w14:textId="77777777" w:rsidR="00214C8C" w:rsidRPr="002F1309" w:rsidRDefault="00214C8C" w:rsidP="008B5775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2F1309">
              <w:t>Bewertung vo</w:t>
            </w:r>
            <w:r w:rsidR="00D83F85" w:rsidRPr="002F1309">
              <w:t>n HLA-Typisierungsergebnissen im</w:t>
            </w:r>
            <w:r w:rsidRPr="002F1309">
              <w:t xml:space="preserve"> Zusammenhang mit Diagnostik HLA-assoziierter Erkrankungen (relatives Risiko) und </w:t>
            </w:r>
            <w:proofErr w:type="spellStart"/>
            <w:r w:rsidRPr="002F1309">
              <w:t>Pharmokogenomik</w:t>
            </w:r>
            <w:proofErr w:type="spellEnd"/>
          </w:p>
        </w:tc>
      </w:tr>
    </w:tbl>
    <w:p w14:paraId="1C0749AD" w14:textId="77777777" w:rsidR="00214C8C" w:rsidRPr="002F1309" w:rsidRDefault="00214C8C" w:rsidP="00214C8C">
      <w:pPr>
        <w:pStyle w:val="RZText"/>
      </w:pPr>
    </w:p>
    <w:tbl>
      <w:tblPr>
        <w:tblStyle w:val="Tabellenraster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8081"/>
        <w:gridCol w:w="1275"/>
      </w:tblGrid>
      <w:tr w:rsidR="002F1309" w:rsidRPr="002F1309" w14:paraId="236B474B" w14:textId="77777777" w:rsidTr="00F07FCA">
        <w:trPr>
          <w:jc w:val="center"/>
        </w:trPr>
        <w:tc>
          <w:tcPr>
            <w:tcW w:w="9356" w:type="dxa"/>
          </w:tcPr>
          <w:p w14:paraId="5EA221BA" w14:textId="77777777" w:rsidR="007454AE" w:rsidRPr="002F1309" w:rsidRDefault="007454AE" w:rsidP="00FB5C60">
            <w:pPr>
              <w:pStyle w:val="RZABC"/>
            </w:pPr>
            <w:r w:rsidRPr="002F1309">
              <w:t>C)</w:t>
            </w:r>
            <w:r w:rsidRPr="002F1309">
              <w:tab/>
              <w:t>Fertigkeiten</w:t>
            </w:r>
          </w:p>
        </w:tc>
        <w:tc>
          <w:tcPr>
            <w:tcW w:w="1418" w:type="dxa"/>
          </w:tcPr>
          <w:p w14:paraId="0CF4B909" w14:textId="77777777" w:rsidR="007454AE" w:rsidRPr="002F1309" w:rsidRDefault="00B27081" w:rsidP="00B27081">
            <w:pPr>
              <w:pStyle w:val="RZberschrift"/>
            </w:pPr>
            <w:r w:rsidRPr="002F1309">
              <w:t>Richtzahl</w:t>
            </w:r>
          </w:p>
        </w:tc>
      </w:tr>
      <w:tr w:rsidR="002F1309" w:rsidRPr="002F1309" w14:paraId="6B1EEB55" w14:textId="77777777" w:rsidTr="00F07FCA">
        <w:trPr>
          <w:jc w:val="center"/>
        </w:trPr>
        <w:tc>
          <w:tcPr>
            <w:tcW w:w="9356" w:type="dxa"/>
          </w:tcPr>
          <w:p w14:paraId="659AC47D" w14:textId="77777777" w:rsidR="007454AE" w:rsidRPr="002F1309" w:rsidRDefault="007454AE" w:rsidP="008B5775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2F1309">
              <w:t>Durchführung von HLA-Klasse I</w:t>
            </w:r>
            <w:r w:rsidR="00D83F85" w:rsidRPr="002F1309">
              <w:t>- und II-</w:t>
            </w:r>
            <w:r w:rsidRPr="002F1309">
              <w:t>Typisierungen (</w:t>
            </w:r>
            <w:proofErr w:type="spellStart"/>
            <w:r w:rsidRPr="002F1309">
              <w:t>low</w:t>
            </w:r>
            <w:proofErr w:type="spellEnd"/>
            <w:r w:rsidRPr="002F1309">
              <w:t xml:space="preserve"> </w:t>
            </w:r>
            <w:proofErr w:type="spellStart"/>
            <w:r w:rsidRPr="002F1309">
              <w:t>resolution</w:t>
            </w:r>
            <w:proofErr w:type="spellEnd"/>
            <w:r w:rsidRPr="002F1309">
              <w:t xml:space="preserve">, high </w:t>
            </w:r>
            <w:proofErr w:type="spellStart"/>
            <w:r w:rsidRPr="002F1309">
              <w:t>resolution</w:t>
            </w:r>
            <w:proofErr w:type="spellEnd"/>
            <w:r w:rsidRPr="002F1309">
              <w:t>) mit akkreditierten Verfahren</w:t>
            </w:r>
          </w:p>
        </w:tc>
        <w:tc>
          <w:tcPr>
            <w:tcW w:w="1418" w:type="dxa"/>
          </w:tcPr>
          <w:p w14:paraId="7D70CABF" w14:textId="77777777" w:rsidR="007454AE" w:rsidRPr="002F1309" w:rsidRDefault="007454AE" w:rsidP="007454AE">
            <w:pPr>
              <w:pStyle w:val="RZTextzentriert"/>
            </w:pPr>
          </w:p>
        </w:tc>
      </w:tr>
      <w:tr w:rsidR="002F1309" w:rsidRPr="002F1309" w14:paraId="1381E2FC" w14:textId="77777777" w:rsidTr="00F07FCA">
        <w:trPr>
          <w:jc w:val="center"/>
        </w:trPr>
        <w:tc>
          <w:tcPr>
            <w:tcW w:w="9356" w:type="dxa"/>
          </w:tcPr>
          <w:p w14:paraId="1C371617" w14:textId="77777777" w:rsidR="007454AE" w:rsidRPr="002F1309" w:rsidRDefault="007454AE" w:rsidP="008B5775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2F1309">
              <w:t>Durchführung von HLA-Antikörperbestimmungen (Klasse I und II) mit akkreditierten Verfahren</w:t>
            </w:r>
          </w:p>
        </w:tc>
        <w:tc>
          <w:tcPr>
            <w:tcW w:w="1418" w:type="dxa"/>
          </w:tcPr>
          <w:p w14:paraId="08572DBA" w14:textId="77777777" w:rsidR="007454AE" w:rsidRPr="002F1309" w:rsidRDefault="007454AE" w:rsidP="007454AE">
            <w:pPr>
              <w:pStyle w:val="RZTextzentriert"/>
            </w:pPr>
          </w:p>
        </w:tc>
      </w:tr>
      <w:tr w:rsidR="002F1309" w:rsidRPr="002F1309" w14:paraId="46F24F4D" w14:textId="77777777" w:rsidTr="00F07FCA">
        <w:trPr>
          <w:jc w:val="center"/>
        </w:trPr>
        <w:tc>
          <w:tcPr>
            <w:tcW w:w="9356" w:type="dxa"/>
          </w:tcPr>
          <w:p w14:paraId="78ED89AD" w14:textId="77777777" w:rsidR="007454AE" w:rsidRPr="002F1309" w:rsidRDefault="007454AE" w:rsidP="008B5775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2F1309">
              <w:t xml:space="preserve">Beurteilung von Typisierungsergebnissen (Plausibilität, </w:t>
            </w:r>
            <w:proofErr w:type="spellStart"/>
            <w:r w:rsidRPr="002F1309">
              <w:t>Haplotypenzuordnung</w:t>
            </w:r>
            <w:proofErr w:type="spellEnd"/>
            <w:r w:rsidRPr="002F1309">
              <w:t>)</w:t>
            </w:r>
          </w:p>
        </w:tc>
        <w:tc>
          <w:tcPr>
            <w:tcW w:w="1418" w:type="dxa"/>
          </w:tcPr>
          <w:p w14:paraId="4BC7B186" w14:textId="77777777" w:rsidR="007454AE" w:rsidRPr="002F1309" w:rsidRDefault="007454AE" w:rsidP="007454AE">
            <w:pPr>
              <w:pStyle w:val="RZTextzentriert"/>
            </w:pPr>
          </w:p>
        </w:tc>
      </w:tr>
      <w:tr w:rsidR="007454AE" w:rsidRPr="002F1309" w14:paraId="28BA02BB" w14:textId="77777777" w:rsidTr="00F07FCA">
        <w:trPr>
          <w:jc w:val="center"/>
        </w:trPr>
        <w:tc>
          <w:tcPr>
            <w:tcW w:w="9356" w:type="dxa"/>
          </w:tcPr>
          <w:p w14:paraId="58D90CD8" w14:textId="77777777" w:rsidR="007454AE" w:rsidRPr="002F1309" w:rsidRDefault="007454AE" w:rsidP="008B5775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2F1309">
              <w:t xml:space="preserve">Durchführung von </w:t>
            </w:r>
            <w:proofErr w:type="spellStart"/>
            <w:r w:rsidRPr="002F1309">
              <w:t>Crossmatchuntersuchungen</w:t>
            </w:r>
            <w:proofErr w:type="spellEnd"/>
            <w:r w:rsidRPr="002F1309">
              <w:t xml:space="preserve"> vor Transplantation</w:t>
            </w:r>
          </w:p>
        </w:tc>
        <w:tc>
          <w:tcPr>
            <w:tcW w:w="1418" w:type="dxa"/>
          </w:tcPr>
          <w:p w14:paraId="19CEAC70" w14:textId="77777777" w:rsidR="007454AE" w:rsidRPr="002F1309" w:rsidRDefault="007454AE" w:rsidP="007454AE">
            <w:pPr>
              <w:pStyle w:val="RZTextzentriert"/>
            </w:pPr>
          </w:p>
        </w:tc>
      </w:tr>
    </w:tbl>
    <w:p w14:paraId="030782B3" w14:textId="77777777" w:rsidR="00214C8C" w:rsidRPr="002F1309" w:rsidRDefault="00214C8C" w:rsidP="00123085">
      <w:pPr>
        <w:rPr>
          <w:rFonts w:cs="Times New Roman"/>
          <w:szCs w:val="20"/>
        </w:rPr>
      </w:pPr>
    </w:p>
    <w:p w14:paraId="522DBA6F" w14:textId="77777777" w:rsidR="00123085" w:rsidRPr="002F1309" w:rsidRDefault="00123085" w:rsidP="00123085">
      <w:pPr>
        <w:rPr>
          <w:rFonts w:cs="Times New Roman"/>
          <w:b/>
          <w:szCs w:val="20"/>
        </w:rPr>
      </w:pPr>
      <w:r w:rsidRPr="002F1309">
        <w:rPr>
          <w:rFonts w:cs="Times New Roman"/>
          <w:b/>
          <w:szCs w:val="20"/>
        </w:rPr>
        <w:br w:type="page"/>
      </w:r>
    </w:p>
    <w:p w14:paraId="3F561103" w14:textId="77777777" w:rsidR="007A1DB5" w:rsidRPr="002F1309" w:rsidRDefault="00A91432" w:rsidP="00DE3A81">
      <w:pPr>
        <w:pStyle w:val="RZberschrift"/>
      </w:pPr>
      <w:r w:rsidRPr="002F1309">
        <w:lastRenderedPageBreak/>
        <w:t>Modul 6</w:t>
      </w:r>
      <w:r w:rsidR="00874D94" w:rsidRPr="002F1309">
        <w:t>:</w:t>
      </w:r>
      <w:r w:rsidR="00B55BC5" w:rsidRPr="002F1309">
        <w:t xml:space="preserve"> </w:t>
      </w:r>
      <w:r w:rsidR="007A1DB5" w:rsidRPr="002F1309">
        <w:t>Diagnostik von Stoffwechselerkrankungen</w:t>
      </w:r>
    </w:p>
    <w:p w14:paraId="63D78504" w14:textId="77777777" w:rsidR="007A1DB5" w:rsidRPr="002F1309" w:rsidRDefault="007A1DB5" w:rsidP="00DE3A81">
      <w:pPr>
        <w:pStyle w:val="RZberschrift"/>
      </w:pPr>
    </w:p>
    <w:tbl>
      <w:tblPr>
        <w:tblStyle w:val="Tabellenraster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9356"/>
      </w:tblGrid>
      <w:tr w:rsidR="002F1309" w:rsidRPr="002F1309" w14:paraId="2E4F3690" w14:textId="77777777" w:rsidTr="00F07FCA">
        <w:trPr>
          <w:jc w:val="center"/>
        </w:trPr>
        <w:tc>
          <w:tcPr>
            <w:tcW w:w="9212" w:type="dxa"/>
          </w:tcPr>
          <w:p w14:paraId="5E16DDFE" w14:textId="77777777" w:rsidR="007A1DB5" w:rsidRPr="002F1309" w:rsidRDefault="00DE3A81" w:rsidP="00DE3A81">
            <w:pPr>
              <w:pStyle w:val="RZABC"/>
            </w:pPr>
            <w:r w:rsidRPr="002F1309">
              <w:t>A)</w:t>
            </w:r>
            <w:r w:rsidRPr="002F1309">
              <w:tab/>
            </w:r>
            <w:r w:rsidR="007A1DB5" w:rsidRPr="002F1309">
              <w:t>Kenntnisse</w:t>
            </w:r>
          </w:p>
        </w:tc>
      </w:tr>
      <w:tr w:rsidR="002F1309" w:rsidRPr="002F1309" w14:paraId="2F0A1E9D" w14:textId="77777777" w:rsidTr="00F07FCA">
        <w:trPr>
          <w:jc w:val="center"/>
        </w:trPr>
        <w:tc>
          <w:tcPr>
            <w:tcW w:w="9212" w:type="dxa"/>
          </w:tcPr>
          <w:p w14:paraId="2FECEB42" w14:textId="77777777" w:rsidR="007A1DB5" w:rsidRPr="002F1309" w:rsidRDefault="007A1DB5" w:rsidP="008B5775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2F1309">
              <w:t>Störungen im Aminosäureabbau</w:t>
            </w:r>
          </w:p>
        </w:tc>
      </w:tr>
      <w:tr w:rsidR="002F1309" w:rsidRPr="002F1309" w14:paraId="27946759" w14:textId="77777777" w:rsidTr="00F07FCA">
        <w:trPr>
          <w:jc w:val="center"/>
        </w:trPr>
        <w:tc>
          <w:tcPr>
            <w:tcW w:w="9212" w:type="dxa"/>
          </w:tcPr>
          <w:p w14:paraId="32454C7F" w14:textId="77777777" w:rsidR="007A1DB5" w:rsidRPr="002F1309" w:rsidRDefault="007A1DB5" w:rsidP="008B5775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2F1309">
              <w:t>Störungen der Fettsäureoxidation</w:t>
            </w:r>
          </w:p>
        </w:tc>
      </w:tr>
      <w:tr w:rsidR="002F1309" w:rsidRPr="002F1309" w14:paraId="52E21D2F" w14:textId="77777777" w:rsidTr="00F07FCA">
        <w:trPr>
          <w:jc w:val="center"/>
        </w:trPr>
        <w:tc>
          <w:tcPr>
            <w:tcW w:w="9212" w:type="dxa"/>
          </w:tcPr>
          <w:p w14:paraId="034D988D" w14:textId="77777777" w:rsidR="007A1DB5" w:rsidRPr="002F1309" w:rsidRDefault="007A1DB5" w:rsidP="008B5775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2F1309">
              <w:t xml:space="preserve">Störungen im </w:t>
            </w:r>
            <w:r w:rsidR="00D620B2" w:rsidRPr="002F1309">
              <w:t>Harnstoffzyklus,</w:t>
            </w:r>
            <w:r w:rsidRPr="002F1309">
              <w:t xml:space="preserve"> Cholesterinbiosynthese, Gallensäuren</w:t>
            </w:r>
          </w:p>
        </w:tc>
      </w:tr>
      <w:tr w:rsidR="002F1309" w:rsidRPr="002F1309" w14:paraId="09C0C35F" w14:textId="77777777" w:rsidTr="00F07FCA">
        <w:trPr>
          <w:jc w:val="center"/>
        </w:trPr>
        <w:tc>
          <w:tcPr>
            <w:tcW w:w="9212" w:type="dxa"/>
          </w:tcPr>
          <w:p w14:paraId="47866440" w14:textId="77777777" w:rsidR="007A1DB5" w:rsidRPr="002F1309" w:rsidRDefault="007A1DB5" w:rsidP="008B5775">
            <w:pPr>
              <w:pStyle w:val="RZText"/>
              <w:numPr>
                <w:ilvl w:val="0"/>
                <w:numId w:val="21"/>
              </w:numPr>
              <w:ind w:left="425" w:hanging="425"/>
            </w:pPr>
            <w:proofErr w:type="spellStart"/>
            <w:r w:rsidRPr="002F1309">
              <w:t>Lysosomale</w:t>
            </w:r>
            <w:proofErr w:type="spellEnd"/>
            <w:r w:rsidRPr="002F1309">
              <w:t xml:space="preserve"> Erkrankungen</w:t>
            </w:r>
          </w:p>
        </w:tc>
      </w:tr>
      <w:tr w:rsidR="00D40A23" w:rsidRPr="002F1309" w14:paraId="6686C372" w14:textId="77777777" w:rsidTr="00F07FCA">
        <w:trPr>
          <w:jc w:val="center"/>
        </w:trPr>
        <w:tc>
          <w:tcPr>
            <w:tcW w:w="9212" w:type="dxa"/>
          </w:tcPr>
          <w:p w14:paraId="4313B800" w14:textId="77777777" w:rsidR="007A1DB5" w:rsidRPr="002F1309" w:rsidRDefault="007A1DB5" w:rsidP="008B5775">
            <w:pPr>
              <w:pStyle w:val="RZText"/>
              <w:numPr>
                <w:ilvl w:val="0"/>
                <w:numId w:val="21"/>
              </w:numPr>
              <w:ind w:left="425" w:hanging="425"/>
            </w:pPr>
            <w:proofErr w:type="spellStart"/>
            <w:r w:rsidRPr="002F1309">
              <w:t>Peroxisomale</w:t>
            </w:r>
            <w:proofErr w:type="spellEnd"/>
            <w:r w:rsidRPr="002F1309">
              <w:t xml:space="preserve"> Erkrankungen</w:t>
            </w:r>
          </w:p>
        </w:tc>
      </w:tr>
    </w:tbl>
    <w:p w14:paraId="5B04D862" w14:textId="77777777" w:rsidR="007A1DB5" w:rsidRPr="002F1309" w:rsidRDefault="007A1DB5" w:rsidP="00DE3A81">
      <w:pPr>
        <w:pStyle w:val="RZText"/>
      </w:pPr>
    </w:p>
    <w:tbl>
      <w:tblPr>
        <w:tblStyle w:val="Tabellenraster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9356"/>
      </w:tblGrid>
      <w:tr w:rsidR="002F1309" w:rsidRPr="002F1309" w14:paraId="41014C73" w14:textId="77777777" w:rsidTr="00F07FCA">
        <w:trPr>
          <w:jc w:val="center"/>
        </w:trPr>
        <w:tc>
          <w:tcPr>
            <w:tcW w:w="9212" w:type="dxa"/>
          </w:tcPr>
          <w:p w14:paraId="63EE1DFD" w14:textId="77777777" w:rsidR="007A1DB5" w:rsidRPr="002F1309" w:rsidRDefault="00DE3A81" w:rsidP="00DE3A81">
            <w:pPr>
              <w:pStyle w:val="RZABC"/>
            </w:pPr>
            <w:r w:rsidRPr="002F1309">
              <w:t>B)</w:t>
            </w:r>
            <w:r w:rsidRPr="002F1309">
              <w:tab/>
            </w:r>
            <w:r w:rsidR="007A1DB5" w:rsidRPr="002F1309">
              <w:t>Erfahrungen</w:t>
            </w:r>
          </w:p>
        </w:tc>
      </w:tr>
      <w:tr w:rsidR="002F1309" w:rsidRPr="002F1309" w14:paraId="1FA9E810" w14:textId="77777777" w:rsidTr="00F07FCA">
        <w:trPr>
          <w:jc w:val="center"/>
        </w:trPr>
        <w:tc>
          <w:tcPr>
            <w:tcW w:w="9212" w:type="dxa"/>
          </w:tcPr>
          <w:p w14:paraId="69DEB3F0" w14:textId="77777777" w:rsidR="007A1DB5" w:rsidRPr="002F1309" w:rsidRDefault="007A1DB5" w:rsidP="008B5775">
            <w:pPr>
              <w:pStyle w:val="RZText"/>
              <w:numPr>
                <w:ilvl w:val="0"/>
                <w:numId w:val="22"/>
              </w:numPr>
              <w:ind w:left="425" w:hanging="425"/>
            </w:pPr>
            <w:proofErr w:type="spellStart"/>
            <w:r w:rsidRPr="002F1309">
              <w:t>Screeningverfahren</w:t>
            </w:r>
            <w:proofErr w:type="spellEnd"/>
          </w:p>
        </w:tc>
      </w:tr>
      <w:tr w:rsidR="002F1309" w:rsidRPr="002F1309" w14:paraId="15C1D9FA" w14:textId="77777777" w:rsidTr="00F07FCA">
        <w:trPr>
          <w:jc w:val="center"/>
        </w:trPr>
        <w:tc>
          <w:tcPr>
            <w:tcW w:w="9212" w:type="dxa"/>
          </w:tcPr>
          <w:p w14:paraId="54387A8A" w14:textId="77777777" w:rsidR="007A1DB5" w:rsidRPr="002F1309" w:rsidRDefault="007A1DB5" w:rsidP="008B5775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>Gaschromatographie-</w:t>
            </w:r>
            <w:proofErr w:type="spellStart"/>
            <w:r w:rsidRPr="002F1309">
              <w:rPr>
                <w:lang w:eastAsia="de-AT"/>
              </w:rPr>
              <w:t>Massens</w:t>
            </w:r>
            <w:r w:rsidR="007A0DD7" w:rsidRPr="002F1309">
              <w:rPr>
                <w:lang w:eastAsia="de-AT"/>
              </w:rPr>
              <w:t>pektrometrie</w:t>
            </w:r>
            <w:proofErr w:type="spellEnd"/>
            <w:r w:rsidR="007A0DD7" w:rsidRPr="002F1309">
              <w:rPr>
                <w:lang w:eastAsia="de-AT"/>
              </w:rPr>
              <w:t xml:space="preserve"> organischer Säuren</w:t>
            </w:r>
          </w:p>
        </w:tc>
      </w:tr>
      <w:tr w:rsidR="002F1309" w:rsidRPr="002F1309" w14:paraId="06BC8662" w14:textId="77777777" w:rsidTr="00F07FCA">
        <w:trPr>
          <w:jc w:val="center"/>
        </w:trPr>
        <w:tc>
          <w:tcPr>
            <w:tcW w:w="9212" w:type="dxa"/>
          </w:tcPr>
          <w:p w14:paraId="48D3F721" w14:textId="77777777" w:rsidR="007A1DB5" w:rsidRPr="002F1309" w:rsidRDefault="00D83F85" w:rsidP="008B5775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>Tandem-MS-</w:t>
            </w:r>
            <w:proofErr w:type="spellStart"/>
            <w:r w:rsidR="00C3284C" w:rsidRPr="002F1309">
              <w:rPr>
                <w:lang w:eastAsia="de-AT"/>
              </w:rPr>
              <w:t>Massenspektrometrie</w:t>
            </w:r>
            <w:proofErr w:type="spellEnd"/>
          </w:p>
        </w:tc>
      </w:tr>
      <w:tr w:rsidR="002F1309" w:rsidRPr="002F1309" w14:paraId="75EA71FB" w14:textId="77777777" w:rsidTr="00F07FCA">
        <w:trPr>
          <w:jc w:val="center"/>
        </w:trPr>
        <w:tc>
          <w:tcPr>
            <w:tcW w:w="9212" w:type="dxa"/>
          </w:tcPr>
          <w:p w14:paraId="097C0578" w14:textId="77777777" w:rsidR="007A1DB5" w:rsidRPr="002F1309" w:rsidRDefault="007A1DB5" w:rsidP="008B5775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lang w:eastAsia="de-AT"/>
              </w:rPr>
            </w:pPr>
            <w:proofErr w:type="spellStart"/>
            <w:r w:rsidRPr="002F1309">
              <w:rPr>
                <w:lang w:eastAsia="de-AT"/>
              </w:rPr>
              <w:t>Lysosomale</w:t>
            </w:r>
            <w:proofErr w:type="spellEnd"/>
            <w:r w:rsidRPr="002F1309">
              <w:rPr>
                <w:lang w:eastAsia="de-AT"/>
              </w:rPr>
              <w:t xml:space="preserve"> Erkranku</w:t>
            </w:r>
            <w:r w:rsidR="007A0DD7" w:rsidRPr="002F1309">
              <w:rPr>
                <w:lang w:eastAsia="de-AT"/>
              </w:rPr>
              <w:t xml:space="preserve">ngen: </w:t>
            </w:r>
            <w:proofErr w:type="spellStart"/>
            <w:r w:rsidR="007A0DD7" w:rsidRPr="002F1309">
              <w:rPr>
                <w:lang w:eastAsia="de-AT"/>
              </w:rPr>
              <w:t>Metabolite</w:t>
            </w:r>
            <w:proofErr w:type="spellEnd"/>
            <w:r w:rsidR="007A0DD7" w:rsidRPr="002F1309">
              <w:rPr>
                <w:lang w:eastAsia="de-AT"/>
              </w:rPr>
              <w:t xml:space="preserve"> (Gruppentests)</w:t>
            </w:r>
            <w:r w:rsidR="00594578" w:rsidRPr="002F1309">
              <w:rPr>
                <w:szCs w:val="20"/>
              </w:rPr>
              <w:t xml:space="preserve"> wie z.</w:t>
            </w:r>
            <w:r w:rsidR="00D83F85" w:rsidRPr="002F1309">
              <w:rPr>
                <w:szCs w:val="20"/>
              </w:rPr>
              <w:t xml:space="preserve"> </w:t>
            </w:r>
            <w:r w:rsidR="00594578" w:rsidRPr="002F1309">
              <w:rPr>
                <w:szCs w:val="20"/>
              </w:rPr>
              <w:t>B</w:t>
            </w:r>
            <w:r w:rsidR="00D83F85" w:rsidRPr="002F1309">
              <w:rPr>
                <w:szCs w:val="20"/>
              </w:rPr>
              <w:t xml:space="preserve">. </w:t>
            </w:r>
            <w:proofErr w:type="spellStart"/>
            <w:r w:rsidR="00D83F85" w:rsidRPr="002F1309">
              <w:rPr>
                <w:szCs w:val="20"/>
              </w:rPr>
              <w:t>Mu</w:t>
            </w:r>
            <w:r w:rsidR="00594578" w:rsidRPr="002F1309">
              <w:rPr>
                <w:szCs w:val="20"/>
              </w:rPr>
              <w:t>co</w:t>
            </w:r>
            <w:r w:rsidR="003D322D" w:rsidRPr="002F1309">
              <w:rPr>
                <w:szCs w:val="20"/>
              </w:rPr>
              <w:t>polysaccharide</w:t>
            </w:r>
            <w:proofErr w:type="spellEnd"/>
            <w:r w:rsidR="00594578" w:rsidRPr="002F1309">
              <w:rPr>
                <w:szCs w:val="20"/>
              </w:rPr>
              <w:t xml:space="preserve">, </w:t>
            </w:r>
            <w:proofErr w:type="spellStart"/>
            <w:r w:rsidR="00594578" w:rsidRPr="002F1309">
              <w:rPr>
                <w:szCs w:val="20"/>
              </w:rPr>
              <w:t>Oligosaccharide</w:t>
            </w:r>
            <w:proofErr w:type="spellEnd"/>
            <w:r w:rsidR="00594578" w:rsidRPr="002F1309">
              <w:rPr>
                <w:szCs w:val="20"/>
              </w:rPr>
              <w:t xml:space="preserve"> und Enzyme wie z.</w:t>
            </w:r>
            <w:r w:rsidR="003D322D" w:rsidRPr="002F1309">
              <w:rPr>
                <w:szCs w:val="20"/>
              </w:rPr>
              <w:t xml:space="preserve"> </w:t>
            </w:r>
            <w:r w:rsidR="00594578" w:rsidRPr="002F1309">
              <w:rPr>
                <w:szCs w:val="20"/>
              </w:rPr>
              <w:t>B</w:t>
            </w:r>
            <w:r w:rsidR="003D322D" w:rsidRPr="002F1309">
              <w:rPr>
                <w:szCs w:val="20"/>
              </w:rPr>
              <w:t xml:space="preserve">. </w:t>
            </w:r>
            <w:proofErr w:type="spellStart"/>
            <w:r w:rsidR="003D322D" w:rsidRPr="002F1309">
              <w:rPr>
                <w:szCs w:val="20"/>
              </w:rPr>
              <w:t>Sialidase</w:t>
            </w:r>
            <w:proofErr w:type="spellEnd"/>
            <w:r w:rsidR="003D322D" w:rsidRPr="002F1309">
              <w:rPr>
                <w:szCs w:val="20"/>
              </w:rPr>
              <w:t xml:space="preserve"> (</w:t>
            </w:r>
            <w:proofErr w:type="spellStart"/>
            <w:r w:rsidR="003D322D" w:rsidRPr="002F1309">
              <w:rPr>
                <w:szCs w:val="20"/>
              </w:rPr>
              <w:t>Sialidose</w:t>
            </w:r>
            <w:proofErr w:type="spellEnd"/>
            <w:r w:rsidR="003D322D" w:rsidRPr="002F1309">
              <w:rPr>
                <w:szCs w:val="20"/>
              </w:rPr>
              <w:t xml:space="preserve">), </w:t>
            </w:r>
            <w:proofErr w:type="spellStart"/>
            <w:r w:rsidR="003D322D" w:rsidRPr="002F1309">
              <w:rPr>
                <w:szCs w:val="20"/>
              </w:rPr>
              <w:t>l</w:t>
            </w:r>
            <w:r w:rsidR="00594578" w:rsidRPr="002F1309">
              <w:rPr>
                <w:szCs w:val="20"/>
              </w:rPr>
              <w:t>ysosomale</w:t>
            </w:r>
            <w:proofErr w:type="spellEnd"/>
            <w:r w:rsidR="00594578" w:rsidRPr="002F1309">
              <w:rPr>
                <w:szCs w:val="20"/>
              </w:rPr>
              <w:t xml:space="preserve"> Hydrolasen (</w:t>
            </w:r>
            <w:proofErr w:type="spellStart"/>
            <w:r w:rsidR="00594578" w:rsidRPr="002F1309">
              <w:rPr>
                <w:szCs w:val="20"/>
              </w:rPr>
              <w:t>Mucolipidose</w:t>
            </w:r>
            <w:proofErr w:type="spellEnd"/>
            <w:r w:rsidR="00594578" w:rsidRPr="002F1309">
              <w:rPr>
                <w:szCs w:val="20"/>
              </w:rPr>
              <w:t xml:space="preserve"> II</w:t>
            </w:r>
            <w:r w:rsidR="0088423D" w:rsidRPr="002F1309">
              <w:rPr>
                <w:szCs w:val="20"/>
              </w:rPr>
              <w:t xml:space="preserve">, </w:t>
            </w:r>
            <w:proofErr w:type="spellStart"/>
            <w:r w:rsidR="0088423D" w:rsidRPr="002F1309">
              <w:rPr>
                <w:szCs w:val="20"/>
              </w:rPr>
              <w:t>Mucolipidose</w:t>
            </w:r>
            <w:proofErr w:type="spellEnd"/>
            <w:r w:rsidR="0088423D" w:rsidRPr="002F1309">
              <w:rPr>
                <w:szCs w:val="20"/>
              </w:rPr>
              <w:t xml:space="preserve"> III), </w:t>
            </w:r>
            <w:r w:rsidR="00594578" w:rsidRPr="002F1309">
              <w:rPr>
                <w:szCs w:val="20"/>
              </w:rPr>
              <w:t>a-</w:t>
            </w:r>
            <w:proofErr w:type="spellStart"/>
            <w:r w:rsidR="00594578" w:rsidRPr="002F1309">
              <w:rPr>
                <w:szCs w:val="20"/>
              </w:rPr>
              <w:t>Mannosidase</w:t>
            </w:r>
            <w:proofErr w:type="spellEnd"/>
            <w:r w:rsidR="00471F3F" w:rsidRPr="002F1309">
              <w:rPr>
                <w:szCs w:val="20"/>
              </w:rPr>
              <w:t xml:space="preserve"> </w:t>
            </w:r>
            <w:r w:rsidR="0088423D" w:rsidRPr="002F1309">
              <w:rPr>
                <w:szCs w:val="20"/>
              </w:rPr>
              <w:t>(a-</w:t>
            </w:r>
            <w:proofErr w:type="spellStart"/>
            <w:r w:rsidR="00594578" w:rsidRPr="002F1309">
              <w:rPr>
                <w:szCs w:val="20"/>
              </w:rPr>
              <w:t>Mannosidose</w:t>
            </w:r>
            <w:proofErr w:type="spellEnd"/>
            <w:r w:rsidR="00594578" w:rsidRPr="002F1309">
              <w:rPr>
                <w:szCs w:val="20"/>
              </w:rPr>
              <w:t xml:space="preserve">) </w:t>
            </w:r>
          </w:p>
        </w:tc>
      </w:tr>
      <w:tr w:rsidR="00D40A23" w:rsidRPr="002F1309" w14:paraId="7738A1B5" w14:textId="77777777" w:rsidTr="00F07FCA">
        <w:trPr>
          <w:jc w:val="center"/>
        </w:trPr>
        <w:tc>
          <w:tcPr>
            <w:tcW w:w="9212" w:type="dxa"/>
          </w:tcPr>
          <w:p w14:paraId="3E239C86" w14:textId="77777777" w:rsidR="007A1DB5" w:rsidRPr="002F1309" w:rsidRDefault="007A1DB5" w:rsidP="008B5775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 xml:space="preserve">Molekulargenetische </w:t>
            </w:r>
            <w:r w:rsidR="003D322D" w:rsidRPr="002F1309">
              <w:rPr>
                <w:lang w:eastAsia="de-AT"/>
              </w:rPr>
              <w:t>Analytik – DAN-</w:t>
            </w:r>
            <w:r w:rsidR="007A0DD7" w:rsidRPr="002F1309">
              <w:rPr>
                <w:lang w:eastAsia="de-AT"/>
              </w:rPr>
              <w:t>Mutations</w:t>
            </w:r>
            <w:r w:rsidR="003D322D" w:rsidRPr="002F1309">
              <w:rPr>
                <w:lang w:eastAsia="de-AT"/>
              </w:rPr>
              <w:t>a</w:t>
            </w:r>
            <w:r w:rsidR="007A0DD7" w:rsidRPr="002F1309">
              <w:rPr>
                <w:lang w:eastAsia="de-AT"/>
              </w:rPr>
              <w:t>nalysen</w:t>
            </w:r>
          </w:p>
        </w:tc>
      </w:tr>
    </w:tbl>
    <w:p w14:paraId="52A0A592" w14:textId="77777777" w:rsidR="007A1DB5" w:rsidRPr="002F1309" w:rsidRDefault="007A1DB5" w:rsidP="007A1DB5">
      <w:pPr>
        <w:rPr>
          <w:rFonts w:cs="Times New Roman"/>
          <w:szCs w:val="20"/>
        </w:rPr>
      </w:pPr>
    </w:p>
    <w:tbl>
      <w:tblPr>
        <w:tblStyle w:val="Tabellenraster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993"/>
        <w:gridCol w:w="1363"/>
      </w:tblGrid>
      <w:tr w:rsidR="002F1309" w:rsidRPr="002F1309" w14:paraId="1FB38FA3" w14:textId="77777777" w:rsidTr="00142629">
        <w:trPr>
          <w:jc w:val="center"/>
        </w:trPr>
        <w:tc>
          <w:tcPr>
            <w:tcW w:w="8434" w:type="dxa"/>
          </w:tcPr>
          <w:p w14:paraId="77FCC5F3" w14:textId="77777777" w:rsidR="00B27081" w:rsidRPr="002F1309" w:rsidRDefault="00B27081" w:rsidP="00DE294A">
            <w:pPr>
              <w:pStyle w:val="RZABC"/>
            </w:pPr>
            <w:r w:rsidRPr="002F1309">
              <w:t>C)</w:t>
            </w:r>
            <w:r w:rsidRPr="002F1309">
              <w:tab/>
              <w:t>Fertigkeiten</w:t>
            </w:r>
          </w:p>
        </w:tc>
        <w:tc>
          <w:tcPr>
            <w:tcW w:w="1418" w:type="dxa"/>
          </w:tcPr>
          <w:p w14:paraId="3742FB68" w14:textId="77777777" w:rsidR="00B27081" w:rsidRPr="002F1309" w:rsidRDefault="00142629" w:rsidP="00142629">
            <w:pPr>
              <w:pStyle w:val="RZberschrift"/>
            </w:pPr>
            <w:r w:rsidRPr="002F1309">
              <w:t>Richtzahl</w:t>
            </w:r>
          </w:p>
        </w:tc>
      </w:tr>
      <w:tr w:rsidR="002F1309" w:rsidRPr="002F1309" w14:paraId="6609E426" w14:textId="77777777" w:rsidTr="00142629">
        <w:trPr>
          <w:jc w:val="center"/>
        </w:trPr>
        <w:tc>
          <w:tcPr>
            <w:tcW w:w="8434" w:type="dxa"/>
          </w:tcPr>
          <w:p w14:paraId="469A254C" w14:textId="77777777" w:rsidR="00B27081" w:rsidRPr="002F1309" w:rsidRDefault="00B27081" w:rsidP="008B5775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2F1309">
              <w:t>Gaschromatographie-</w:t>
            </w:r>
            <w:proofErr w:type="spellStart"/>
            <w:r w:rsidRPr="002F1309">
              <w:t>Massenspektrometrie</w:t>
            </w:r>
            <w:proofErr w:type="spellEnd"/>
            <w:r w:rsidRPr="002F1309">
              <w:t xml:space="preserve"> organischer Säuren von z.</w:t>
            </w:r>
            <w:r w:rsidR="003D322D" w:rsidRPr="002F1309">
              <w:t xml:space="preserve"> </w:t>
            </w:r>
            <w:r w:rsidRPr="002F1309">
              <w:t xml:space="preserve">B. </w:t>
            </w:r>
            <w:proofErr w:type="spellStart"/>
            <w:r w:rsidRPr="002F1309">
              <w:rPr>
                <w:lang w:eastAsia="de-AT"/>
              </w:rPr>
              <w:t>Methylmalonsäure</w:t>
            </w:r>
            <w:proofErr w:type="spellEnd"/>
            <w:r w:rsidRPr="002F1309">
              <w:rPr>
                <w:lang w:eastAsia="de-AT"/>
              </w:rPr>
              <w:t xml:space="preserve">, </w:t>
            </w:r>
            <w:proofErr w:type="spellStart"/>
            <w:r w:rsidRPr="002F1309">
              <w:rPr>
                <w:lang w:eastAsia="de-AT"/>
              </w:rPr>
              <w:t>Pyruvat</w:t>
            </w:r>
            <w:proofErr w:type="spellEnd"/>
            <w:r w:rsidRPr="002F1309">
              <w:rPr>
                <w:lang w:eastAsia="de-AT"/>
              </w:rPr>
              <w:t xml:space="preserve">, </w:t>
            </w:r>
            <w:proofErr w:type="spellStart"/>
            <w:r w:rsidRPr="002F1309">
              <w:rPr>
                <w:lang w:eastAsia="de-AT"/>
              </w:rPr>
              <w:t>Orotsäure</w:t>
            </w:r>
            <w:proofErr w:type="spellEnd"/>
          </w:p>
        </w:tc>
        <w:tc>
          <w:tcPr>
            <w:tcW w:w="1418" w:type="dxa"/>
          </w:tcPr>
          <w:p w14:paraId="2295C095" w14:textId="77777777" w:rsidR="00B27081" w:rsidRPr="002F1309" w:rsidRDefault="00B27081" w:rsidP="00142629">
            <w:pPr>
              <w:pStyle w:val="RZTextzentriert"/>
            </w:pPr>
          </w:p>
        </w:tc>
      </w:tr>
      <w:tr w:rsidR="002F1309" w:rsidRPr="002F1309" w14:paraId="29A396E2" w14:textId="77777777" w:rsidTr="00142629">
        <w:trPr>
          <w:jc w:val="center"/>
        </w:trPr>
        <w:tc>
          <w:tcPr>
            <w:tcW w:w="8434" w:type="dxa"/>
          </w:tcPr>
          <w:p w14:paraId="248285B6" w14:textId="77777777" w:rsidR="00B27081" w:rsidRPr="002F1309" w:rsidRDefault="00B27081" w:rsidP="008B5775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 xml:space="preserve">Photometrische Verfahren </w:t>
            </w:r>
            <w:r w:rsidR="003D322D" w:rsidRPr="002F1309">
              <w:rPr>
                <w:lang w:eastAsia="de-AT"/>
              </w:rPr>
              <w:t>wie</w:t>
            </w:r>
            <w:r w:rsidR="00C77835" w:rsidRPr="002F1309">
              <w:rPr>
                <w:lang w:eastAsia="de-AT"/>
              </w:rPr>
              <w:t xml:space="preserve"> z.</w:t>
            </w:r>
            <w:r w:rsidR="003D322D" w:rsidRPr="002F1309">
              <w:rPr>
                <w:lang w:eastAsia="de-AT"/>
              </w:rPr>
              <w:t xml:space="preserve"> </w:t>
            </w:r>
            <w:r w:rsidR="00C77835" w:rsidRPr="002F1309">
              <w:rPr>
                <w:lang w:eastAsia="de-AT"/>
              </w:rPr>
              <w:t>B. Phenylalanin, Kreatin,</w:t>
            </w:r>
            <w:r w:rsidRPr="002F1309">
              <w:rPr>
                <w:lang w:eastAsia="de-AT"/>
              </w:rPr>
              <w:t xml:space="preserve"> </w:t>
            </w:r>
            <w:proofErr w:type="spellStart"/>
            <w:r w:rsidRPr="002F1309">
              <w:rPr>
                <w:lang w:eastAsia="de-AT"/>
              </w:rPr>
              <w:t>Mevalonsäure</w:t>
            </w:r>
            <w:proofErr w:type="spellEnd"/>
          </w:p>
        </w:tc>
        <w:tc>
          <w:tcPr>
            <w:tcW w:w="1418" w:type="dxa"/>
          </w:tcPr>
          <w:p w14:paraId="3E504CEB" w14:textId="77777777" w:rsidR="00B27081" w:rsidRPr="002F1309" w:rsidRDefault="00B27081" w:rsidP="00142629">
            <w:pPr>
              <w:pStyle w:val="RZTextzentriert"/>
              <w:rPr>
                <w:lang w:eastAsia="de-AT"/>
              </w:rPr>
            </w:pPr>
          </w:p>
        </w:tc>
      </w:tr>
      <w:tr w:rsidR="00B27081" w:rsidRPr="002F1309" w14:paraId="7A5E713A" w14:textId="77777777" w:rsidTr="00142629">
        <w:trPr>
          <w:jc w:val="center"/>
        </w:trPr>
        <w:tc>
          <w:tcPr>
            <w:tcW w:w="8434" w:type="dxa"/>
          </w:tcPr>
          <w:p w14:paraId="03E028D5" w14:textId="77777777" w:rsidR="00B27081" w:rsidRPr="002F1309" w:rsidRDefault="00B27081" w:rsidP="008B5775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lang w:eastAsia="de-AT"/>
              </w:rPr>
            </w:pPr>
            <w:r w:rsidRPr="002F1309">
              <w:rPr>
                <w:lang w:eastAsia="de-AT"/>
              </w:rPr>
              <w:t>Nachweis von z.</w:t>
            </w:r>
            <w:r w:rsidR="003D322D" w:rsidRPr="002F1309">
              <w:rPr>
                <w:lang w:eastAsia="de-AT"/>
              </w:rPr>
              <w:t xml:space="preserve"> </w:t>
            </w:r>
            <w:r w:rsidRPr="002F1309">
              <w:rPr>
                <w:lang w:eastAsia="de-AT"/>
              </w:rPr>
              <w:t xml:space="preserve">B. </w:t>
            </w:r>
            <w:proofErr w:type="spellStart"/>
            <w:r w:rsidRPr="002F1309">
              <w:rPr>
                <w:lang w:eastAsia="de-AT"/>
              </w:rPr>
              <w:t>Sterolen</w:t>
            </w:r>
            <w:proofErr w:type="spellEnd"/>
            <w:r w:rsidRPr="002F1309">
              <w:rPr>
                <w:lang w:eastAsia="de-AT"/>
              </w:rPr>
              <w:t>, Gallensäuren</w:t>
            </w:r>
          </w:p>
        </w:tc>
        <w:tc>
          <w:tcPr>
            <w:tcW w:w="1418" w:type="dxa"/>
          </w:tcPr>
          <w:p w14:paraId="498B26DB" w14:textId="77777777" w:rsidR="00B27081" w:rsidRPr="002F1309" w:rsidRDefault="00B27081" w:rsidP="00142629">
            <w:pPr>
              <w:pStyle w:val="RZTextzentriert"/>
              <w:rPr>
                <w:lang w:eastAsia="de-AT"/>
              </w:rPr>
            </w:pPr>
          </w:p>
        </w:tc>
      </w:tr>
    </w:tbl>
    <w:p w14:paraId="142ABDD3" w14:textId="77777777" w:rsidR="007A1DB5" w:rsidRPr="002F1309" w:rsidRDefault="007A1DB5" w:rsidP="00214C8C">
      <w:pPr>
        <w:rPr>
          <w:rFonts w:cs="Times New Roman"/>
          <w:b/>
          <w:szCs w:val="20"/>
        </w:rPr>
      </w:pPr>
    </w:p>
    <w:sectPr w:rsidR="007A1DB5" w:rsidRPr="002F1309" w:rsidSect="00B27081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BA99C" w14:textId="77777777" w:rsidR="00D83F85" w:rsidRDefault="00D83F85" w:rsidP="00D40BD4">
      <w:pPr>
        <w:spacing w:line="240" w:lineRule="auto"/>
      </w:pPr>
      <w:r>
        <w:separator/>
      </w:r>
    </w:p>
  </w:endnote>
  <w:endnote w:type="continuationSeparator" w:id="0">
    <w:p w14:paraId="472C65F7" w14:textId="77777777" w:rsidR="00D83F85" w:rsidRDefault="00D83F85" w:rsidP="00D40B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020076"/>
      <w:docPartObj>
        <w:docPartGallery w:val="Page Numbers (Bottom of Page)"/>
        <w:docPartUnique/>
      </w:docPartObj>
    </w:sdtPr>
    <w:sdtEndPr/>
    <w:sdtContent>
      <w:p w14:paraId="5FA0C37E" w14:textId="77777777" w:rsidR="00D83F85" w:rsidRPr="00173EB5" w:rsidRDefault="00D83F85" w:rsidP="00173EB5">
        <w:pPr>
          <w:pStyle w:val="62Kopfzeile"/>
          <w:tabs>
            <w:tab w:val="clear" w:pos="8505"/>
          </w:tabs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705F94">
          <w:rPr>
            <w:noProof/>
          </w:rPr>
          <w:t>8</w:t>
        </w:r>
        <w:r>
          <w:fldChar w:fldCharType="end"/>
        </w:r>
        <w:r>
          <w:t xml:space="preserve"> von </w:t>
        </w:r>
        <w:r w:rsidR="00705F94">
          <w:fldChar w:fldCharType="begin"/>
        </w:r>
        <w:r w:rsidR="00705F94">
          <w:instrText xml:space="preserve"> NUMPAGES  \* Arabic  \* MERGEFORMAT </w:instrText>
        </w:r>
        <w:r w:rsidR="00705F94">
          <w:fldChar w:fldCharType="separate"/>
        </w:r>
        <w:r w:rsidR="00705F94">
          <w:rPr>
            <w:noProof/>
          </w:rPr>
          <w:t>12</w:t>
        </w:r>
        <w:r w:rsidR="00705F9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115F4" w14:textId="77777777" w:rsidR="00D83F85" w:rsidRDefault="00D83F85" w:rsidP="00D40BD4">
      <w:pPr>
        <w:spacing w:line="240" w:lineRule="auto"/>
      </w:pPr>
      <w:r>
        <w:separator/>
      </w:r>
    </w:p>
  </w:footnote>
  <w:footnote w:type="continuationSeparator" w:id="0">
    <w:p w14:paraId="15D82BA5" w14:textId="77777777" w:rsidR="00D83F85" w:rsidRDefault="00D83F85" w:rsidP="00D40B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52AB5" w14:textId="1FAD5D5D" w:rsidR="00D83F85" w:rsidRDefault="00D83F8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FDD"/>
    <w:multiLevelType w:val="hybridMultilevel"/>
    <w:tmpl w:val="A244B59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0013"/>
    <w:multiLevelType w:val="hybridMultilevel"/>
    <w:tmpl w:val="E648F4C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B08"/>
    <w:multiLevelType w:val="hybridMultilevel"/>
    <w:tmpl w:val="3166922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CAE4648"/>
    <w:multiLevelType w:val="hybridMultilevel"/>
    <w:tmpl w:val="A77A6D9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13C55"/>
    <w:multiLevelType w:val="hybridMultilevel"/>
    <w:tmpl w:val="8C1809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6FC4"/>
    <w:multiLevelType w:val="hybridMultilevel"/>
    <w:tmpl w:val="52C4A4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16E22"/>
    <w:multiLevelType w:val="hybridMultilevel"/>
    <w:tmpl w:val="83FC02C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053CD"/>
    <w:multiLevelType w:val="hybridMultilevel"/>
    <w:tmpl w:val="45182C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07570"/>
    <w:multiLevelType w:val="hybridMultilevel"/>
    <w:tmpl w:val="EF5C58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02BFE"/>
    <w:multiLevelType w:val="hybridMultilevel"/>
    <w:tmpl w:val="88640D6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B6498"/>
    <w:multiLevelType w:val="hybridMultilevel"/>
    <w:tmpl w:val="79460B76"/>
    <w:lvl w:ilvl="0" w:tplc="1B8E8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B58BF"/>
    <w:multiLevelType w:val="hybridMultilevel"/>
    <w:tmpl w:val="8D289EF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36CDD"/>
    <w:multiLevelType w:val="hybridMultilevel"/>
    <w:tmpl w:val="4D54E6C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019A8"/>
    <w:multiLevelType w:val="hybridMultilevel"/>
    <w:tmpl w:val="DA6AB12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F2FA2"/>
    <w:multiLevelType w:val="hybridMultilevel"/>
    <w:tmpl w:val="1320F9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33F83"/>
    <w:multiLevelType w:val="hybridMultilevel"/>
    <w:tmpl w:val="6DA611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D5346"/>
    <w:multiLevelType w:val="hybridMultilevel"/>
    <w:tmpl w:val="3EA49C5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21412"/>
    <w:multiLevelType w:val="hybridMultilevel"/>
    <w:tmpl w:val="6E401C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F0CE5"/>
    <w:multiLevelType w:val="hybridMultilevel"/>
    <w:tmpl w:val="3B802B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D0B4C"/>
    <w:multiLevelType w:val="hybridMultilevel"/>
    <w:tmpl w:val="C0062B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81279"/>
    <w:multiLevelType w:val="hybridMultilevel"/>
    <w:tmpl w:val="DE24A1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A5BF6"/>
    <w:multiLevelType w:val="hybridMultilevel"/>
    <w:tmpl w:val="D332B7F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19"/>
  </w:num>
  <w:num w:numId="7">
    <w:abstractNumId w:val="21"/>
  </w:num>
  <w:num w:numId="8">
    <w:abstractNumId w:val="3"/>
  </w:num>
  <w:num w:numId="9">
    <w:abstractNumId w:val="13"/>
  </w:num>
  <w:num w:numId="10">
    <w:abstractNumId w:val="12"/>
  </w:num>
  <w:num w:numId="11">
    <w:abstractNumId w:val="2"/>
  </w:num>
  <w:num w:numId="12">
    <w:abstractNumId w:val="14"/>
  </w:num>
  <w:num w:numId="13">
    <w:abstractNumId w:val="15"/>
  </w:num>
  <w:num w:numId="14">
    <w:abstractNumId w:val="5"/>
  </w:num>
  <w:num w:numId="15">
    <w:abstractNumId w:val="0"/>
  </w:num>
  <w:num w:numId="16">
    <w:abstractNumId w:val="16"/>
  </w:num>
  <w:num w:numId="17">
    <w:abstractNumId w:val="7"/>
  </w:num>
  <w:num w:numId="18">
    <w:abstractNumId w:val="22"/>
  </w:num>
  <w:num w:numId="19">
    <w:abstractNumId w:val="17"/>
  </w:num>
  <w:num w:numId="20">
    <w:abstractNumId w:val="4"/>
  </w:num>
  <w:num w:numId="21">
    <w:abstractNumId w:val="23"/>
  </w:num>
  <w:num w:numId="22">
    <w:abstractNumId w:val="18"/>
  </w:num>
  <w:num w:numId="23">
    <w:abstractNumId w:val="20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00E39"/>
    <w:rsid w:val="000153BF"/>
    <w:rsid w:val="00020878"/>
    <w:rsid w:val="000229E3"/>
    <w:rsid w:val="00035806"/>
    <w:rsid w:val="000443C6"/>
    <w:rsid w:val="00047094"/>
    <w:rsid w:val="0006654F"/>
    <w:rsid w:val="00073A11"/>
    <w:rsid w:val="000830AD"/>
    <w:rsid w:val="00090B37"/>
    <w:rsid w:val="000947E2"/>
    <w:rsid w:val="000B1EE7"/>
    <w:rsid w:val="000C7BAB"/>
    <w:rsid w:val="000C7CE2"/>
    <w:rsid w:val="000D34F0"/>
    <w:rsid w:val="000E17DD"/>
    <w:rsid w:val="0010077F"/>
    <w:rsid w:val="00110D91"/>
    <w:rsid w:val="001147B3"/>
    <w:rsid w:val="00120DD0"/>
    <w:rsid w:val="00123085"/>
    <w:rsid w:val="0013219D"/>
    <w:rsid w:val="00137C1D"/>
    <w:rsid w:val="00140A76"/>
    <w:rsid w:val="00142629"/>
    <w:rsid w:val="00157A05"/>
    <w:rsid w:val="001613ED"/>
    <w:rsid w:val="0016704E"/>
    <w:rsid w:val="00173EB5"/>
    <w:rsid w:val="00187607"/>
    <w:rsid w:val="00194205"/>
    <w:rsid w:val="001A7F73"/>
    <w:rsid w:val="001C1BAE"/>
    <w:rsid w:val="001C4212"/>
    <w:rsid w:val="001D71C3"/>
    <w:rsid w:val="001E7A08"/>
    <w:rsid w:val="002019E3"/>
    <w:rsid w:val="0020368E"/>
    <w:rsid w:val="00206584"/>
    <w:rsid w:val="00207230"/>
    <w:rsid w:val="00214C8C"/>
    <w:rsid w:val="002154DD"/>
    <w:rsid w:val="002217E4"/>
    <w:rsid w:val="00225CC8"/>
    <w:rsid w:val="00243740"/>
    <w:rsid w:val="00244766"/>
    <w:rsid w:val="00245EDA"/>
    <w:rsid w:val="002462B0"/>
    <w:rsid w:val="00255A12"/>
    <w:rsid w:val="00263BF1"/>
    <w:rsid w:val="00264A9F"/>
    <w:rsid w:val="00281389"/>
    <w:rsid w:val="00281905"/>
    <w:rsid w:val="002912D4"/>
    <w:rsid w:val="002B045B"/>
    <w:rsid w:val="002B2764"/>
    <w:rsid w:val="002B6F31"/>
    <w:rsid w:val="002B6FC5"/>
    <w:rsid w:val="002C13F6"/>
    <w:rsid w:val="002D34AD"/>
    <w:rsid w:val="002D4B16"/>
    <w:rsid w:val="002E011F"/>
    <w:rsid w:val="002E2016"/>
    <w:rsid w:val="002E4CB9"/>
    <w:rsid w:val="002E796A"/>
    <w:rsid w:val="002F1309"/>
    <w:rsid w:val="002F4D8E"/>
    <w:rsid w:val="00302637"/>
    <w:rsid w:val="003111C0"/>
    <w:rsid w:val="0032623E"/>
    <w:rsid w:val="00335C91"/>
    <w:rsid w:val="00336B5E"/>
    <w:rsid w:val="00356B95"/>
    <w:rsid w:val="00371406"/>
    <w:rsid w:val="00383D71"/>
    <w:rsid w:val="00396AD9"/>
    <w:rsid w:val="003B7244"/>
    <w:rsid w:val="003C2918"/>
    <w:rsid w:val="003C4240"/>
    <w:rsid w:val="003D27A6"/>
    <w:rsid w:val="003D322D"/>
    <w:rsid w:val="003F5224"/>
    <w:rsid w:val="003F59A9"/>
    <w:rsid w:val="00406347"/>
    <w:rsid w:val="00417637"/>
    <w:rsid w:val="00420CB6"/>
    <w:rsid w:val="004227EB"/>
    <w:rsid w:val="004256D0"/>
    <w:rsid w:val="00425D8C"/>
    <w:rsid w:val="00440AB9"/>
    <w:rsid w:val="004500D7"/>
    <w:rsid w:val="00460C09"/>
    <w:rsid w:val="00471F3F"/>
    <w:rsid w:val="00487DE8"/>
    <w:rsid w:val="00495CBF"/>
    <w:rsid w:val="0049633C"/>
    <w:rsid w:val="004A3ADC"/>
    <w:rsid w:val="004A4878"/>
    <w:rsid w:val="004B42AC"/>
    <w:rsid w:val="004D22D9"/>
    <w:rsid w:val="004E5987"/>
    <w:rsid w:val="004E60B5"/>
    <w:rsid w:val="004F3F74"/>
    <w:rsid w:val="00505251"/>
    <w:rsid w:val="00515E56"/>
    <w:rsid w:val="00530F2C"/>
    <w:rsid w:val="005318CF"/>
    <w:rsid w:val="00533259"/>
    <w:rsid w:val="005561ED"/>
    <w:rsid w:val="005741A0"/>
    <w:rsid w:val="00580DD2"/>
    <w:rsid w:val="00587B87"/>
    <w:rsid w:val="00594578"/>
    <w:rsid w:val="00594B05"/>
    <w:rsid w:val="005953C1"/>
    <w:rsid w:val="005B3BA9"/>
    <w:rsid w:val="005E09E0"/>
    <w:rsid w:val="005E7B29"/>
    <w:rsid w:val="005F6EB2"/>
    <w:rsid w:val="006052B7"/>
    <w:rsid w:val="00627AFD"/>
    <w:rsid w:val="00627C57"/>
    <w:rsid w:val="00634A06"/>
    <w:rsid w:val="00643B41"/>
    <w:rsid w:val="0065086A"/>
    <w:rsid w:val="00661684"/>
    <w:rsid w:val="006744E9"/>
    <w:rsid w:val="006754FD"/>
    <w:rsid w:val="006857A2"/>
    <w:rsid w:val="00692E35"/>
    <w:rsid w:val="0069647B"/>
    <w:rsid w:val="006B6360"/>
    <w:rsid w:val="006C6CB9"/>
    <w:rsid w:val="006D6A2C"/>
    <w:rsid w:val="00701CF6"/>
    <w:rsid w:val="00705F94"/>
    <w:rsid w:val="00710E1B"/>
    <w:rsid w:val="00712BFB"/>
    <w:rsid w:val="00721C17"/>
    <w:rsid w:val="007453E6"/>
    <w:rsid w:val="007454AE"/>
    <w:rsid w:val="00745B1B"/>
    <w:rsid w:val="00755470"/>
    <w:rsid w:val="00757858"/>
    <w:rsid w:val="007838AF"/>
    <w:rsid w:val="007861CA"/>
    <w:rsid w:val="0079670F"/>
    <w:rsid w:val="007A0DD7"/>
    <w:rsid w:val="007A1DB5"/>
    <w:rsid w:val="007A4E03"/>
    <w:rsid w:val="007A6D24"/>
    <w:rsid w:val="007C55DC"/>
    <w:rsid w:val="007F2924"/>
    <w:rsid w:val="007F6958"/>
    <w:rsid w:val="00803A87"/>
    <w:rsid w:val="00816E10"/>
    <w:rsid w:val="008256A5"/>
    <w:rsid w:val="00825D57"/>
    <w:rsid w:val="00826009"/>
    <w:rsid w:val="00833EA9"/>
    <w:rsid w:val="008403A4"/>
    <w:rsid w:val="00840FEE"/>
    <w:rsid w:val="00842E15"/>
    <w:rsid w:val="00853B14"/>
    <w:rsid w:val="00860FD6"/>
    <w:rsid w:val="008669E8"/>
    <w:rsid w:val="00870BBD"/>
    <w:rsid w:val="008726AC"/>
    <w:rsid w:val="00874D94"/>
    <w:rsid w:val="00875891"/>
    <w:rsid w:val="00876B1A"/>
    <w:rsid w:val="0088423D"/>
    <w:rsid w:val="00885D30"/>
    <w:rsid w:val="008970FA"/>
    <w:rsid w:val="008979EF"/>
    <w:rsid w:val="008B4581"/>
    <w:rsid w:val="008B5775"/>
    <w:rsid w:val="008D318F"/>
    <w:rsid w:val="008D4E82"/>
    <w:rsid w:val="008F2936"/>
    <w:rsid w:val="008F7818"/>
    <w:rsid w:val="009068F4"/>
    <w:rsid w:val="00921A3F"/>
    <w:rsid w:val="0092397F"/>
    <w:rsid w:val="00930523"/>
    <w:rsid w:val="0094370E"/>
    <w:rsid w:val="00950EFF"/>
    <w:rsid w:val="00957EE3"/>
    <w:rsid w:val="00971DCE"/>
    <w:rsid w:val="00996453"/>
    <w:rsid w:val="009A63AF"/>
    <w:rsid w:val="009C448E"/>
    <w:rsid w:val="009F2CF7"/>
    <w:rsid w:val="009F3220"/>
    <w:rsid w:val="00A04555"/>
    <w:rsid w:val="00A1380F"/>
    <w:rsid w:val="00A17BBA"/>
    <w:rsid w:val="00A36AFA"/>
    <w:rsid w:val="00A370A1"/>
    <w:rsid w:val="00A41723"/>
    <w:rsid w:val="00A41EFA"/>
    <w:rsid w:val="00A43150"/>
    <w:rsid w:val="00A43E61"/>
    <w:rsid w:val="00A46FC5"/>
    <w:rsid w:val="00A47CCB"/>
    <w:rsid w:val="00A52F2F"/>
    <w:rsid w:val="00A63DB2"/>
    <w:rsid w:val="00A64C95"/>
    <w:rsid w:val="00A73DF7"/>
    <w:rsid w:val="00A74D88"/>
    <w:rsid w:val="00A84D0B"/>
    <w:rsid w:val="00A91432"/>
    <w:rsid w:val="00A94FE0"/>
    <w:rsid w:val="00AA3831"/>
    <w:rsid w:val="00AA7A6D"/>
    <w:rsid w:val="00AD29EA"/>
    <w:rsid w:val="00AD37FB"/>
    <w:rsid w:val="00AD386B"/>
    <w:rsid w:val="00AF04EE"/>
    <w:rsid w:val="00AF05B2"/>
    <w:rsid w:val="00AF0E8F"/>
    <w:rsid w:val="00AF6357"/>
    <w:rsid w:val="00B05CB3"/>
    <w:rsid w:val="00B219CF"/>
    <w:rsid w:val="00B27081"/>
    <w:rsid w:val="00B30462"/>
    <w:rsid w:val="00B417E8"/>
    <w:rsid w:val="00B44EAB"/>
    <w:rsid w:val="00B55BC5"/>
    <w:rsid w:val="00B56E03"/>
    <w:rsid w:val="00BD2550"/>
    <w:rsid w:val="00BF344F"/>
    <w:rsid w:val="00C03A2B"/>
    <w:rsid w:val="00C06638"/>
    <w:rsid w:val="00C06C5A"/>
    <w:rsid w:val="00C3284C"/>
    <w:rsid w:val="00C35BF7"/>
    <w:rsid w:val="00C41C47"/>
    <w:rsid w:val="00C54809"/>
    <w:rsid w:val="00C77835"/>
    <w:rsid w:val="00C92408"/>
    <w:rsid w:val="00CB5DC8"/>
    <w:rsid w:val="00CD14BF"/>
    <w:rsid w:val="00CE57FF"/>
    <w:rsid w:val="00CE675D"/>
    <w:rsid w:val="00CF0BF6"/>
    <w:rsid w:val="00D12611"/>
    <w:rsid w:val="00D136D8"/>
    <w:rsid w:val="00D14BB2"/>
    <w:rsid w:val="00D207BE"/>
    <w:rsid w:val="00D21733"/>
    <w:rsid w:val="00D22D35"/>
    <w:rsid w:val="00D27D2A"/>
    <w:rsid w:val="00D33BCE"/>
    <w:rsid w:val="00D40859"/>
    <w:rsid w:val="00D40A23"/>
    <w:rsid w:val="00D40BD4"/>
    <w:rsid w:val="00D432B6"/>
    <w:rsid w:val="00D620B2"/>
    <w:rsid w:val="00D661CD"/>
    <w:rsid w:val="00D83F85"/>
    <w:rsid w:val="00DB15D3"/>
    <w:rsid w:val="00DB66CB"/>
    <w:rsid w:val="00DC1C01"/>
    <w:rsid w:val="00DE294A"/>
    <w:rsid w:val="00DE3A81"/>
    <w:rsid w:val="00DF3231"/>
    <w:rsid w:val="00E06D37"/>
    <w:rsid w:val="00E16101"/>
    <w:rsid w:val="00E30D7F"/>
    <w:rsid w:val="00E7129B"/>
    <w:rsid w:val="00E72B2E"/>
    <w:rsid w:val="00E736CB"/>
    <w:rsid w:val="00E8588D"/>
    <w:rsid w:val="00E85A0A"/>
    <w:rsid w:val="00EB3491"/>
    <w:rsid w:val="00EB609A"/>
    <w:rsid w:val="00EC296A"/>
    <w:rsid w:val="00EC621E"/>
    <w:rsid w:val="00ED14C6"/>
    <w:rsid w:val="00EE0673"/>
    <w:rsid w:val="00EF0145"/>
    <w:rsid w:val="00EF09BD"/>
    <w:rsid w:val="00F02A8D"/>
    <w:rsid w:val="00F0367E"/>
    <w:rsid w:val="00F04A03"/>
    <w:rsid w:val="00F05E9D"/>
    <w:rsid w:val="00F07FCA"/>
    <w:rsid w:val="00F10DD9"/>
    <w:rsid w:val="00F17901"/>
    <w:rsid w:val="00F43654"/>
    <w:rsid w:val="00F542F1"/>
    <w:rsid w:val="00F56A51"/>
    <w:rsid w:val="00F57097"/>
    <w:rsid w:val="00F57A41"/>
    <w:rsid w:val="00F57B0E"/>
    <w:rsid w:val="00F645DC"/>
    <w:rsid w:val="00F70222"/>
    <w:rsid w:val="00F80E76"/>
    <w:rsid w:val="00F8591F"/>
    <w:rsid w:val="00F90367"/>
    <w:rsid w:val="00F918BC"/>
    <w:rsid w:val="00F94D7B"/>
    <w:rsid w:val="00FA29B9"/>
    <w:rsid w:val="00FB5C60"/>
    <w:rsid w:val="00FC27A5"/>
    <w:rsid w:val="00FC50CE"/>
    <w:rsid w:val="00FC6282"/>
    <w:rsid w:val="00FC66F9"/>
    <w:rsid w:val="00FC6D6D"/>
    <w:rsid w:val="00FD0479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F4B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3EB5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19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Textkrper-Einzug3">
    <w:name w:val="Body Text Indent 3"/>
    <w:basedOn w:val="Standard"/>
    <w:link w:val="Textkrper-Einzug3Zchn"/>
    <w:uiPriority w:val="99"/>
    <w:unhideWhenUsed/>
    <w:rsid w:val="000229E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0229E3"/>
    <w:rPr>
      <w:sz w:val="16"/>
      <w:szCs w:val="16"/>
    </w:rPr>
  </w:style>
  <w:style w:type="paragraph" w:styleId="StandardWeb">
    <w:name w:val="Normal (Web)"/>
    <w:basedOn w:val="Standard"/>
    <w:uiPriority w:val="99"/>
    <w:rsid w:val="009A63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40BD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0BD4"/>
  </w:style>
  <w:style w:type="paragraph" w:styleId="Fuzeile">
    <w:name w:val="footer"/>
    <w:basedOn w:val="Standard"/>
    <w:link w:val="FuzeileZchn"/>
    <w:uiPriority w:val="99"/>
    <w:unhideWhenUsed/>
    <w:rsid w:val="00D40BD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0B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E03"/>
    <w:pPr>
      <w:spacing w:line="240" w:lineRule="auto"/>
    </w:pPr>
    <w:rPr>
      <w:rFonts w:ascii="Tahoma" w:eastAsia="PMingLiU" w:hAnsi="Tahoma" w:cs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E03"/>
    <w:rPr>
      <w:rFonts w:ascii="Tahoma" w:eastAsia="PMingLiU" w:hAnsi="Tahoma" w:cs="Tahoma"/>
      <w:sz w:val="16"/>
      <w:szCs w:val="16"/>
      <w:lang w:val="en-US"/>
    </w:rPr>
  </w:style>
  <w:style w:type="paragraph" w:customStyle="1" w:styleId="RZABC">
    <w:name w:val="_RZ ABC"/>
    <w:basedOn w:val="Standard"/>
    <w:qFormat/>
    <w:rsid w:val="00214C8C"/>
    <w:pPr>
      <w:tabs>
        <w:tab w:val="left" w:pos="425"/>
      </w:tabs>
      <w:spacing w:line="276" w:lineRule="auto"/>
      <w:ind w:left="425" w:hanging="425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214C8C"/>
    <w:pPr>
      <w:spacing w:line="276" w:lineRule="auto"/>
    </w:pPr>
    <w:rPr>
      <w:rFonts w:eastAsia="Calibri" w:cs="Times New Roman"/>
    </w:rPr>
  </w:style>
  <w:style w:type="paragraph" w:customStyle="1" w:styleId="RZberschrift">
    <w:name w:val="_RZ Überschrift"/>
    <w:basedOn w:val="Standard"/>
    <w:qFormat/>
    <w:rsid w:val="00214C8C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Aufzhlung">
    <w:name w:val="_RZ Text_Aufzählung"/>
    <w:basedOn w:val="Standard"/>
    <w:qFormat/>
    <w:rsid w:val="005E09E0"/>
    <w:pPr>
      <w:numPr>
        <w:numId w:val="7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5E09E0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TextRingerl">
    <w:name w:val="_RZ_Text_Ringerl"/>
    <w:basedOn w:val="Standard"/>
    <w:qFormat/>
    <w:rsid w:val="005E09E0"/>
    <w:pPr>
      <w:numPr>
        <w:numId w:val="8"/>
      </w:numPr>
      <w:spacing w:line="276" w:lineRule="auto"/>
      <w:ind w:left="993" w:hanging="284"/>
    </w:pPr>
    <w:rPr>
      <w:rFonts w:eastAsia="Calibri" w:cs="Times New Roman"/>
      <w:szCs w:val="20"/>
    </w:rPr>
  </w:style>
  <w:style w:type="paragraph" w:customStyle="1" w:styleId="RZTextzentriert">
    <w:name w:val="_RZ Text_zentriert"/>
    <w:basedOn w:val="Standard"/>
    <w:qFormat/>
    <w:rsid w:val="005E09E0"/>
    <w:pPr>
      <w:spacing w:line="276" w:lineRule="auto"/>
      <w:jc w:val="center"/>
    </w:pPr>
    <w:rPr>
      <w:rFonts w:eastAsia="Calibri" w:cs="Times New Roman"/>
    </w:rPr>
  </w:style>
  <w:style w:type="paragraph" w:customStyle="1" w:styleId="62Kopfzeile">
    <w:name w:val="62_Kopfzeile"/>
    <w:basedOn w:val="Standard"/>
    <w:rsid w:val="00173EB5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3EB5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19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Textkrper-Einzug3">
    <w:name w:val="Body Text Indent 3"/>
    <w:basedOn w:val="Standard"/>
    <w:link w:val="Textkrper-Einzug3Zchn"/>
    <w:uiPriority w:val="99"/>
    <w:unhideWhenUsed/>
    <w:rsid w:val="000229E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0229E3"/>
    <w:rPr>
      <w:sz w:val="16"/>
      <w:szCs w:val="16"/>
    </w:rPr>
  </w:style>
  <w:style w:type="paragraph" w:styleId="StandardWeb">
    <w:name w:val="Normal (Web)"/>
    <w:basedOn w:val="Standard"/>
    <w:uiPriority w:val="99"/>
    <w:rsid w:val="009A63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40BD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0BD4"/>
  </w:style>
  <w:style w:type="paragraph" w:styleId="Fuzeile">
    <w:name w:val="footer"/>
    <w:basedOn w:val="Standard"/>
    <w:link w:val="FuzeileZchn"/>
    <w:uiPriority w:val="99"/>
    <w:unhideWhenUsed/>
    <w:rsid w:val="00D40BD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0B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E03"/>
    <w:pPr>
      <w:spacing w:line="240" w:lineRule="auto"/>
    </w:pPr>
    <w:rPr>
      <w:rFonts w:ascii="Tahoma" w:eastAsia="PMingLiU" w:hAnsi="Tahoma" w:cs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E03"/>
    <w:rPr>
      <w:rFonts w:ascii="Tahoma" w:eastAsia="PMingLiU" w:hAnsi="Tahoma" w:cs="Tahoma"/>
      <w:sz w:val="16"/>
      <w:szCs w:val="16"/>
      <w:lang w:val="en-US"/>
    </w:rPr>
  </w:style>
  <w:style w:type="paragraph" w:customStyle="1" w:styleId="RZABC">
    <w:name w:val="_RZ ABC"/>
    <w:basedOn w:val="Standard"/>
    <w:qFormat/>
    <w:rsid w:val="00214C8C"/>
    <w:pPr>
      <w:tabs>
        <w:tab w:val="left" w:pos="425"/>
      </w:tabs>
      <w:spacing w:line="276" w:lineRule="auto"/>
      <w:ind w:left="425" w:hanging="425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214C8C"/>
    <w:pPr>
      <w:spacing w:line="276" w:lineRule="auto"/>
    </w:pPr>
    <w:rPr>
      <w:rFonts w:eastAsia="Calibri" w:cs="Times New Roman"/>
    </w:rPr>
  </w:style>
  <w:style w:type="paragraph" w:customStyle="1" w:styleId="RZberschrift">
    <w:name w:val="_RZ Überschrift"/>
    <w:basedOn w:val="Standard"/>
    <w:qFormat/>
    <w:rsid w:val="00214C8C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Aufzhlung">
    <w:name w:val="_RZ Text_Aufzählung"/>
    <w:basedOn w:val="Standard"/>
    <w:qFormat/>
    <w:rsid w:val="005E09E0"/>
    <w:pPr>
      <w:numPr>
        <w:numId w:val="7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5E09E0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TextRingerl">
    <w:name w:val="_RZ_Text_Ringerl"/>
    <w:basedOn w:val="Standard"/>
    <w:qFormat/>
    <w:rsid w:val="005E09E0"/>
    <w:pPr>
      <w:numPr>
        <w:numId w:val="8"/>
      </w:numPr>
      <w:spacing w:line="276" w:lineRule="auto"/>
      <w:ind w:left="993" w:hanging="284"/>
    </w:pPr>
    <w:rPr>
      <w:rFonts w:eastAsia="Calibri" w:cs="Times New Roman"/>
      <w:szCs w:val="20"/>
    </w:rPr>
  </w:style>
  <w:style w:type="paragraph" w:customStyle="1" w:styleId="RZTextzentriert">
    <w:name w:val="_RZ Text_zentriert"/>
    <w:basedOn w:val="Standard"/>
    <w:qFormat/>
    <w:rsid w:val="005E09E0"/>
    <w:pPr>
      <w:spacing w:line="276" w:lineRule="auto"/>
      <w:jc w:val="center"/>
    </w:pPr>
    <w:rPr>
      <w:rFonts w:eastAsia="Calibri" w:cs="Times New Roman"/>
    </w:rPr>
  </w:style>
  <w:style w:type="paragraph" w:customStyle="1" w:styleId="62Kopfzeile">
    <w:name w:val="62_Kopfzeile"/>
    <w:basedOn w:val="Standard"/>
    <w:rsid w:val="00173EB5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40D5A-6704-4F2D-ACB1-3D73028C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3190</Words>
  <Characters>20097</Characters>
  <Application>Microsoft Office Word</Application>
  <DocSecurity>0</DocSecurity>
  <Lines>167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Christoph Steinacker</cp:lastModifiedBy>
  <cp:revision>3</cp:revision>
  <cp:lastPrinted>2015-06-02T16:52:00Z</cp:lastPrinted>
  <dcterms:created xsi:type="dcterms:W3CDTF">2016-06-14T10:11:00Z</dcterms:created>
  <dcterms:modified xsi:type="dcterms:W3CDTF">2016-06-14T10:12:00Z</dcterms:modified>
</cp:coreProperties>
</file>